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4744B" w14:textId="69782F6A" w:rsidR="00434CB8" w:rsidRPr="0062218D" w:rsidRDefault="00F24032" w:rsidP="008C25E3">
      <w:pPr>
        <w:autoSpaceDE w:val="0"/>
        <w:autoSpaceDN w:val="0"/>
        <w:adjustRightInd w:val="0"/>
        <w:rPr>
          <w:b/>
          <w:sz w:val="27"/>
          <w:szCs w:val="27"/>
          <w:lang w:val="mn-MN"/>
        </w:rPr>
      </w:pPr>
      <w:r w:rsidRPr="0062218D">
        <w:rPr>
          <w:b/>
          <w:sz w:val="27"/>
          <w:szCs w:val="27"/>
          <w:lang w:val="mn-MN"/>
        </w:rPr>
        <w:t>TITLE OF THE PAPER</w:t>
      </w:r>
    </w:p>
    <w:p w14:paraId="400E19D1" w14:textId="77777777" w:rsidR="00434CB8" w:rsidRPr="0062218D" w:rsidRDefault="00434CB8" w:rsidP="00434CB8">
      <w:pPr>
        <w:autoSpaceDE w:val="0"/>
        <w:autoSpaceDN w:val="0"/>
        <w:adjustRightInd w:val="0"/>
        <w:rPr>
          <w:b/>
          <w:sz w:val="27"/>
          <w:szCs w:val="27"/>
          <w:lang w:val="mn-MN"/>
        </w:rPr>
      </w:pPr>
    </w:p>
    <w:p w14:paraId="0A5EC25D" w14:textId="77777777" w:rsidR="00F24032" w:rsidRPr="0062218D" w:rsidRDefault="00F24032" w:rsidP="00F24032">
      <w:pPr>
        <w:rPr>
          <w:sz w:val="18"/>
          <w:szCs w:val="18"/>
          <w:lang w:val="mn-MN"/>
        </w:rPr>
      </w:pPr>
      <w:r w:rsidRPr="0062218D">
        <w:rPr>
          <w:sz w:val="18"/>
          <w:szCs w:val="18"/>
          <w:lang w:val="mn-MN"/>
        </w:rPr>
        <w:t>First Author</w:t>
      </w:r>
      <w:r w:rsidRPr="0062218D">
        <w:rPr>
          <w:sz w:val="18"/>
          <w:szCs w:val="18"/>
          <w:vertAlign w:val="superscript"/>
          <w:lang w:val="mn-MN"/>
        </w:rPr>
        <w:t>1</w:t>
      </w:r>
      <w:r w:rsidRPr="0062218D">
        <w:rPr>
          <w:sz w:val="18"/>
          <w:szCs w:val="18"/>
          <w:lang w:val="mn-MN"/>
        </w:rPr>
        <w:t>, Second Author</w:t>
      </w:r>
      <w:r w:rsidRPr="0062218D">
        <w:rPr>
          <w:sz w:val="18"/>
          <w:szCs w:val="18"/>
          <w:vertAlign w:val="superscript"/>
          <w:lang w:val="mn-MN"/>
        </w:rPr>
        <w:t>2</w:t>
      </w:r>
    </w:p>
    <w:p w14:paraId="70531AB6" w14:textId="77777777" w:rsidR="00F24032" w:rsidRPr="0062218D" w:rsidRDefault="00F24032" w:rsidP="00F24032">
      <w:pPr>
        <w:rPr>
          <w:sz w:val="18"/>
          <w:szCs w:val="18"/>
          <w:lang w:val="mn-MN"/>
        </w:rPr>
      </w:pPr>
      <w:r w:rsidRPr="0062218D">
        <w:rPr>
          <w:sz w:val="18"/>
          <w:szCs w:val="18"/>
          <w:lang w:val="mn-MN"/>
        </w:rPr>
        <w:t xml:space="preserve">1IInstitution, Mongolia, </w:t>
      </w:r>
    </w:p>
    <w:p w14:paraId="3F34A969" w14:textId="77777777" w:rsidR="00F24032" w:rsidRPr="0062218D" w:rsidRDefault="00F24032" w:rsidP="00F24032">
      <w:pPr>
        <w:rPr>
          <w:sz w:val="18"/>
          <w:szCs w:val="18"/>
          <w:lang w:val="mn-MN"/>
        </w:rPr>
      </w:pPr>
      <w:r w:rsidRPr="0062218D">
        <w:rPr>
          <w:sz w:val="18"/>
          <w:szCs w:val="18"/>
          <w:lang w:val="mn-MN"/>
        </w:rPr>
        <w:t>2Company, Country</w:t>
      </w:r>
    </w:p>
    <w:p w14:paraId="20AD88B8" w14:textId="6253ED32" w:rsidR="00434CB8" w:rsidRPr="0062218D" w:rsidRDefault="00F24032" w:rsidP="00F24032">
      <w:pPr>
        <w:rPr>
          <w:lang w:val="mn-MN"/>
        </w:rPr>
      </w:pPr>
      <w:r w:rsidRPr="0062218D">
        <w:rPr>
          <w:sz w:val="18"/>
          <w:szCs w:val="18"/>
          <w:lang w:val="mn-MN"/>
        </w:rPr>
        <w:t>email: FirstAuthor@ , SecondAuthor@</w:t>
      </w:r>
    </w:p>
    <w:p w14:paraId="1D9BB963" w14:textId="77777777" w:rsidR="00434CB8" w:rsidRPr="0062218D" w:rsidRDefault="00434CB8" w:rsidP="00834C8E">
      <w:pPr>
        <w:pStyle w:val="Author"/>
        <w:spacing w:before="100" w:beforeAutospacing="1" w:after="100" w:afterAutospacing="1" w:line="120" w:lineRule="auto"/>
        <w:jc w:val="both"/>
        <w:rPr>
          <w:sz w:val="16"/>
          <w:szCs w:val="16"/>
          <w:lang w:val="mn-MN"/>
        </w:rPr>
      </w:pPr>
    </w:p>
    <w:p w14:paraId="338691C7" w14:textId="73E1197D" w:rsidR="00834C8E" w:rsidRPr="0062218D" w:rsidRDefault="00834C8E" w:rsidP="00834C8E">
      <w:pPr>
        <w:pStyle w:val="Author"/>
        <w:spacing w:before="100" w:beforeAutospacing="1" w:after="100" w:afterAutospacing="1" w:line="120" w:lineRule="auto"/>
        <w:jc w:val="both"/>
        <w:rPr>
          <w:sz w:val="16"/>
          <w:szCs w:val="16"/>
          <w:lang w:val="mn-MN"/>
        </w:rPr>
        <w:sectPr w:rsidR="00834C8E" w:rsidRPr="0062218D" w:rsidSect="006C430B">
          <w:footerReference w:type="default" r:id="rId8"/>
          <w:footerReference w:type="first" r:id="rId9"/>
          <w:pgSz w:w="11906" w:h="16838" w:code="9"/>
          <w:pgMar w:top="1701" w:right="1304" w:bottom="1418" w:left="1247" w:header="720" w:footer="1152" w:gutter="0"/>
          <w:cols w:space="720"/>
          <w:titlePg/>
          <w:docGrid w:linePitch="360"/>
        </w:sectPr>
      </w:pPr>
    </w:p>
    <w:p w14:paraId="287E5FE7" w14:textId="09B3EDDA" w:rsidR="006F0206" w:rsidRPr="0062218D" w:rsidRDefault="00F24032" w:rsidP="006F0206">
      <w:pPr>
        <w:pStyle w:val="Abstract"/>
        <w:ind w:firstLine="0"/>
        <w:rPr>
          <w:iCs/>
          <w:lang w:val="mn-MN"/>
        </w:rPr>
      </w:pPr>
      <w:r w:rsidRPr="0062218D">
        <w:rPr>
          <w:i/>
          <w:iCs/>
          <w:lang w:val="mn-MN"/>
        </w:rPr>
        <w:t xml:space="preserve">ABSTRACT </w:t>
      </w:r>
      <w:r w:rsidR="00434CB8" w:rsidRPr="0062218D">
        <w:rPr>
          <w:lang w:val="mn-MN"/>
        </w:rPr>
        <w:t>—</w:t>
      </w:r>
      <w:r w:rsidR="00E75C38" w:rsidRPr="0062218D">
        <w:rPr>
          <w:lang w:val="mn-MN"/>
        </w:rPr>
        <w:t>The scientific paper begins with the Abstract. The Abstract states clearly and concisely what is dealt with in the paper. It is a concise statement of the questions, general procedure, basic findings, and main conclusions of the paper.  This is a brief, all encompassing section summarizing what you discuss in the rest of the paper, and should be written last, after you know what you have said! The abstract should be written as one single-spaced paragraph  (all other sections are double-spaced), and must not exceed 500 words (A4 page). Please insert your abstract here</w:t>
      </w:r>
      <w:r w:rsidR="00D31721" w:rsidRPr="0062218D">
        <w:rPr>
          <w:i/>
          <w:lang w:val="mn-MN"/>
        </w:rPr>
        <w:t>.</w:t>
      </w:r>
    </w:p>
    <w:p w14:paraId="49E974E1" w14:textId="0E5CF4C2" w:rsidR="00434CB8" w:rsidRPr="0062218D" w:rsidRDefault="00E75C38" w:rsidP="006F0206">
      <w:pPr>
        <w:pStyle w:val="Abstract"/>
        <w:ind w:firstLine="0"/>
        <w:rPr>
          <w:i/>
          <w:iCs/>
          <w:lang w:val="mn-MN"/>
        </w:rPr>
      </w:pPr>
      <w:r w:rsidRPr="0062218D">
        <w:rPr>
          <w:i/>
          <w:iCs/>
          <w:lang w:val="mn-MN"/>
        </w:rPr>
        <w:t>Key words</w:t>
      </w:r>
      <w:r w:rsidR="000A31FA" w:rsidRPr="0062218D">
        <w:rPr>
          <w:lang w:val="mn-MN"/>
        </w:rPr>
        <w:t xml:space="preserve"> </w:t>
      </w:r>
      <w:r w:rsidR="000A31FA" w:rsidRPr="0062218D">
        <w:rPr>
          <w:i/>
          <w:iCs/>
          <w:lang w:val="mn-MN"/>
        </w:rPr>
        <w:t>About four key words or phrases in alphabetical order, separated by commas. Keywords are used to retrieve documents in an information system such as an online journal or a search engine. (Mention 4-5 keywords)</w:t>
      </w:r>
      <w:r w:rsidR="00D31721" w:rsidRPr="0062218D">
        <w:rPr>
          <w:i/>
          <w:iCs/>
          <w:lang w:val="mn-MN"/>
        </w:rPr>
        <w:t xml:space="preserve"> </w:t>
      </w:r>
      <w:r w:rsidR="00434CB8" w:rsidRPr="0062218D">
        <w:rPr>
          <w:i/>
          <w:iCs/>
          <w:lang w:val="mn-MN"/>
        </w:rPr>
        <w:t xml:space="preserve"> (</w:t>
      </w:r>
      <w:r w:rsidRPr="0062218D">
        <w:rPr>
          <w:i/>
          <w:iCs/>
          <w:lang w:val="mn-MN"/>
        </w:rPr>
        <w:t xml:space="preserve">It is consisted of </w:t>
      </w:r>
      <w:r w:rsidR="00C87055" w:rsidRPr="0062218D">
        <w:rPr>
          <w:i/>
          <w:iCs/>
          <w:lang w:val="mn-MN"/>
        </w:rPr>
        <w:t xml:space="preserve">4-5 </w:t>
      </w:r>
      <w:r w:rsidRPr="0062218D">
        <w:rPr>
          <w:i/>
          <w:iCs/>
          <w:lang w:val="mn-MN"/>
        </w:rPr>
        <w:t>terms</w:t>
      </w:r>
      <w:r w:rsidR="00D31721" w:rsidRPr="0062218D">
        <w:rPr>
          <w:i/>
          <w:iCs/>
          <w:lang w:val="mn-MN"/>
        </w:rPr>
        <w:t xml:space="preserve">. </w:t>
      </w:r>
      <w:r w:rsidRPr="0062218D">
        <w:rPr>
          <w:i/>
          <w:iCs/>
          <w:lang w:val="mn-MN"/>
        </w:rPr>
        <w:t xml:space="preserve">Do not include terms </w:t>
      </w:r>
      <w:r w:rsidR="009536F5" w:rsidRPr="0062218D">
        <w:rPr>
          <w:i/>
          <w:iCs/>
          <w:lang w:val="mn-MN"/>
        </w:rPr>
        <w:t>that are available in the title</w:t>
      </w:r>
      <w:r w:rsidR="00D31721" w:rsidRPr="0062218D">
        <w:rPr>
          <w:i/>
          <w:iCs/>
          <w:lang w:val="mn-MN"/>
        </w:rPr>
        <w:t>.</w:t>
      </w:r>
      <w:r w:rsidR="00434CB8" w:rsidRPr="0062218D">
        <w:rPr>
          <w:i/>
          <w:iCs/>
          <w:lang w:val="mn-MN"/>
        </w:rPr>
        <w:t>)</w:t>
      </w:r>
    </w:p>
    <w:p w14:paraId="382D537C" w14:textId="7A23D0DF" w:rsidR="00834C8E" w:rsidRPr="0062218D" w:rsidRDefault="00834C8E" w:rsidP="00834C8E">
      <w:pPr>
        <w:pStyle w:val="Heading1"/>
        <w:rPr>
          <w:lang w:val="mn-MN"/>
        </w:rPr>
        <w:sectPr w:rsidR="00834C8E" w:rsidRPr="0062218D" w:rsidSect="006F0206">
          <w:type w:val="continuous"/>
          <w:pgSz w:w="11906" w:h="16838" w:code="9"/>
          <w:pgMar w:top="1701" w:right="1304" w:bottom="1418" w:left="1247" w:header="720" w:footer="720" w:gutter="0"/>
          <w:cols w:space="360"/>
          <w:docGrid w:linePitch="360"/>
        </w:sectPr>
      </w:pPr>
    </w:p>
    <w:p w14:paraId="1C35BB0D" w14:textId="4FB9C4B7" w:rsidR="00434CB8" w:rsidRPr="0062218D" w:rsidRDefault="009536F5" w:rsidP="00434CB8">
      <w:pPr>
        <w:pStyle w:val="Heading1"/>
        <w:rPr>
          <w:lang w:val="mn-MN"/>
        </w:rPr>
      </w:pPr>
      <w:r w:rsidRPr="0062218D">
        <w:rPr>
          <w:lang w:val="mn-MN"/>
        </w:rPr>
        <w:t>INTRODUCTION</w:t>
      </w:r>
    </w:p>
    <w:p w14:paraId="545596FF" w14:textId="414D6DB7" w:rsidR="00434CB8" w:rsidRPr="0062218D" w:rsidRDefault="009536F5" w:rsidP="00940AC4">
      <w:pPr>
        <w:pStyle w:val="BodyText"/>
        <w:spacing w:before="60" w:after="60"/>
        <w:ind w:firstLine="289"/>
        <w:rPr>
          <w:lang w:val="mn-MN"/>
        </w:rPr>
      </w:pPr>
      <w:r w:rsidRPr="0062218D">
        <w:rPr>
          <w:lang w:val="mn-MN"/>
        </w:rPr>
        <w:t xml:space="preserve">Please insert your introduction here. The Introduction presents a background for the work you are doing and put it into an appropriate context (e.g. scientific principles, environmental issues, etc.). What questions are you asking in your study?  What organisms or ideas were studied and why are they interesting or relevant?  Identify the subject(s) and hypotheses of your work. Tell the reader why (s)he should keep reading and why what you are about to present is interesting.  Briefly state your general approach or methods (e.g. experimental, observational, computer simulation, a combination of these, etc.) as a lead-in to the next section. Cite any references you used as sources for your background Information. Any statements not original to you should be properly cited in the text using the scientific citation style, and listed in the “References” section at the end of your paper. </w:t>
      </w:r>
    </w:p>
    <w:p w14:paraId="728E9418" w14:textId="57F03C8C" w:rsidR="00434CB8" w:rsidRPr="0062218D" w:rsidRDefault="009536F5" w:rsidP="00434CB8">
      <w:pPr>
        <w:pStyle w:val="Heading1"/>
        <w:rPr>
          <w:lang w:val="mn-MN"/>
        </w:rPr>
      </w:pPr>
      <w:r w:rsidRPr="0062218D">
        <w:rPr>
          <w:lang w:val="mn-MN"/>
        </w:rPr>
        <w:t>Figures and Equations</w:t>
      </w:r>
    </w:p>
    <w:p w14:paraId="62D4464A" w14:textId="4262A9C3" w:rsidR="00434CB8" w:rsidRPr="0062218D" w:rsidRDefault="00AA6CCF" w:rsidP="00434CB8">
      <w:pPr>
        <w:pStyle w:val="Heading2"/>
        <w:rPr>
          <w:lang w:val="mn-MN"/>
        </w:rPr>
      </w:pPr>
      <w:r w:rsidRPr="0062218D">
        <w:rPr>
          <w:lang w:val="mn-MN"/>
        </w:rPr>
        <w:t>Bits and Pieces together</w:t>
      </w:r>
    </w:p>
    <w:p w14:paraId="1EAF8802" w14:textId="77777777" w:rsidR="00AA6CCF" w:rsidRPr="0062218D" w:rsidRDefault="00AA6CCF" w:rsidP="00940AC4">
      <w:pPr>
        <w:pStyle w:val="BodyText"/>
        <w:spacing w:before="60" w:after="0"/>
        <w:ind w:firstLine="289"/>
        <w:rPr>
          <w:lang w:val="mn-MN"/>
        </w:rPr>
      </w:pPr>
      <w:r w:rsidRPr="0062218D">
        <w:rPr>
          <w:lang w:val="mn-MN"/>
        </w:rPr>
        <w:t>In this approach combine all your researched information in form of a journal or research paper. In this researcher can take the reference of already accomplished work as a starting building block of its paper.</w:t>
      </w:r>
    </w:p>
    <w:p w14:paraId="0499828B" w14:textId="66096AAC" w:rsidR="00434CB8" w:rsidRPr="0062218D" w:rsidRDefault="00AA6CCF" w:rsidP="00940AC4">
      <w:pPr>
        <w:pStyle w:val="BodyText"/>
        <w:spacing w:before="60"/>
        <w:ind w:firstLine="289"/>
        <w:rPr>
          <w:lang w:val="mn-MN"/>
        </w:rPr>
      </w:pPr>
      <w:r w:rsidRPr="0062218D">
        <w:rPr>
          <w:lang w:val="mn-MN"/>
        </w:rPr>
        <w:t>This approach works the best in guidance of fellow researchers. In this the authors continuously receives or asks inputs from their fellows. It enriches the information pool of your paper with expert comments or up gradations. And the researcher feels confident about their work and takes a jump to start the paper writing:</w:t>
      </w:r>
    </w:p>
    <w:p w14:paraId="6E902586" w14:textId="77777777" w:rsidR="00940AC4" w:rsidRPr="0062218D" w:rsidRDefault="00940AC4" w:rsidP="00940AC4">
      <w:pPr>
        <w:pStyle w:val="BodyText"/>
        <w:spacing w:before="60"/>
        <w:ind w:firstLine="289"/>
        <w:rPr>
          <w:lang w:val="mn-MN"/>
        </w:rPr>
      </w:pPr>
      <w:r w:rsidRPr="0062218D">
        <w:rPr>
          <w:lang w:val="mn-MN"/>
        </w:rPr>
        <w:t>Identify the constructs of a Journal – Essentially a journal consists of five major sections. The number of pages may vary depending upon the topic of research work but generally comprises up to 5 to 7 pages. These are:</w:t>
      </w:r>
    </w:p>
    <w:p w14:paraId="2AFC77B9" w14:textId="77777777" w:rsidR="00940AC4" w:rsidRPr="0062218D" w:rsidRDefault="00940AC4" w:rsidP="00940AC4">
      <w:pPr>
        <w:pStyle w:val="BodyText"/>
        <w:spacing w:before="60"/>
        <w:ind w:firstLine="289"/>
        <w:contextualSpacing/>
        <w:rPr>
          <w:lang w:val="mn-MN"/>
        </w:rPr>
      </w:pPr>
      <w:r w:rsidRPr="0062218D">
        <w:rPr>
          <w:lang w:val="mn-MN"/>
        </w:rPr>
        <w:t>1)</w:t>
      </w:r>
      <w:r w:rsidRPr="0062218D">
        <w:rPr>
          <w:lang w:val="mn-MN"/>
        </w:rPr>
        <w:tab/>
        <w:t xml:space="preserve">Abstract </w:t>
      </w:r>
    </w:p>
    <w:p w14:paraId="3289B95E" w14:textId="77777777" w:rsidR="00940AC4" w:rsidRPr="0062218D" w:rsidRDefault="00940AC4" w:rsidP="00940AC4">
      <w:pPr>
        <w:pStyle w:val="BodyText"/>
        <w:spacing w:before="60"/>
        <w:ind w:firstLine="289"/>
        <w:contextualSpacing/>
        <w:rPr>
          <w:lang w:val="mn-MN"/>
        </w:rPr>
      </w:pPr>
      <w:r w:rsidRPr="0062218D">
        <w:rPr>
          <w:lang w:val="mn-MN"/>
        </w:rPr>
        <w:t>2)</w:t>
      </w:r>
      <w:r w:rsidRPr="0062218D">
        <w:rPr>
          <w:lang w:val="mn-MN"/>
        </w:rPr>
        <w:tab/>
        <w:t xml:space="preserve">Introduction </w:t>
      </w:r>
    </w:p>
    <w:p w14:paraId="689917B9" w14:textId="77777777" w:rsidR="00940AC4" w:rsidRPr="0062218D" w:rsidRDefault="00940AC4" w:rsidP="00940AC4">
      <w:pPr>
        <w:pStyle w:val="BodyText"/>
        <w:spacing w:before="60"/>
        <w:ind w:firstLine="289"/>
        <w:contextualSpacing/>
        <w:rPr>
          <w:lang w:val="mn-MN"/>
        </w:rPr>
      </w:pPr>
      <w:r w:rsidRPr="0062218D">
        <w:rPr>
          <w:lang w:val="mn-MN"/>
        </w:rPr>
        <w:t>3)</w:t>
      </w:r>
      <w:r w:rsidRPr="0062218D">
        <w:rPr>
          <w:lang w:val="mn-MN"/>
        </w:rPr>
        <w:tab/>
        <w:t xml:space="preserve">Research Elaborations </w:t>
      </w:r>
    </w:p>
    <w:p w14:paraId="54300679" w14:textId="77777777" w:rsidR="00940AC4" w:rsidRPr="0062218D" w:rsidRDefault="00940AC4" w:rsidP="00940AC4">
      <w:pPr>
        <w:pStyle w:val="BodyText"/>
        <w:spacing w:before="60"/>
        <w:ind w:firstLine="289"/>
        <w:contextualSpacing/>
        <w:rPr>
          <w:lang w:val="mn-MN"/>
        </w:rPr>
      </w:pPr>
      <w:r w:rsidRPr="0062218D">
        <w:rPr>
          <w:lang w:val="mn-MN"/>
        </w:rPr>
        <w:t>4)</w:t>
      </w:r>
      <w:r w:rsidRPr="0062218D">
        <w:rPr>
          <w:lang w:val="mn-MN"/>
        </w:rPr>
        <w:tab/>
        <w:t xml:space="preserve">Results or Finding </w:t>
      </w:r>
    </w:p>
    <w:p w14:paraId="124E2566" w14:textId="517529DF" w:rsidR="00AA6CCF" w:rsidRPr="0062218D" w:rsidRDefault="00940AC4" w:rsidP="00940AC4">
      <w:pPr>
        <w:pStyle w:val="BodyText"/>
        <w:spacing w:before="60"/>
        <w:ind w:firstLine="289"/>
        <w:rPr>
          <w:lang w:val="mn-MN"/>
        </w:rPr>
      </w:pPr>
      <w:r w:rsidRPr="0062218D">
        <w:rPr>
          <w:lang w:val="mn-MN"/>
        </w:rPr>
        <w:t>5)</w:t>
      </w:r>
      <w:r w:rsidRPr="0062218D">
        <w:rPr>
          <w:lang w:val="mn-MN"/>
        </w:rPr>
        <w:tab/>
        <w:t>Conclusions</w:t>
      </w:r>
    </w:p>
    <w:p w14:paraId="711FE5C1" w14:textId="29018ED9" w:rsidR="00940AC4" w:rsidRPr="0062218D" w:rsidRDefault="00940AC4" w:rsidP="00940AC4">
      <w:pPr>
        <w:pStyle w:val="Heading1"/>
        <w:rPr>
          <w:lang w:val="mn-MN"/>
        </w:rPr>
      </w:pPr>
      <w:r w:rsidRPr="0062218D">
        <w:rPr>
          <w:lang w:val="mn-MN"/>
        </w:rPr>
        <w:t>IDENTIFY, RESEARCH AND COLLECT IDEA</w:t>
      </w:r>
    </w:p>
    <w:p w14:paraId="6F872A86" w14:textId="77777777" w:rsidR="00940AC4" w:rsidRPr="0062218D" w:rsidRDefault="00940AC4" w:rsidP="00940AC4">
      <w:pPr>
        <w:pStyle w:val="BodyText"/>
        <w:spacing w:before="60" w:after="60"/>
        <w:rPr>
          <w:lang w:val="mn-MN"/>
        </w:rPr>
      </w:pPr>
      <w:r w:rsidRPr="0062218D">
        <w:rPr>
          <w:lang w:val="mn-MN"/>
        </w:rPr>
        <w:t>It's the foremost preliminary step for proceeding with any research work writing. While doing this go through a complete thought process of your Journal subject and research for it's viability by following means:</w:t>
      </w:r>
    </w:p>
    <w:p w14:paraId="2F7737CA" w14:textId="77777777" w:rsidR="00940AC4" w:rsidRPr="0062218D" w:rsidRDefault="00940AC4" w:rsidP="00940AC4">
      <w:pPr>
        <w:pStyle w:val="BodyText"/>
        <w:tabs>
          <w:tab w:val="clear" w:pos="288"/>
          <w:tab w:val="left" w:pos="426"/>
        </w:tabs>
        <w:spacing w:before="60" w:after="60"/>
        <w:ind w:left="142" w:firstLine="0"/>
        <w:contextualSpacing/>
        <w:rPr>
          <w:lang w:val="mn-MN"/>
        </w:rPr>
      </w:pPr>
      <w:r w:rsidRPr="0062218D">
        <w:rPr>
          <w:lang w:val="mn-MN"/>
        </w:rPr>
        <w:t>1)</w:t>
      </w:r>
      <w:r w:rsidRPr="0062218D">
        <w:rPr>
          <w:lang w:val="mn-MN"/>
        </w:rPr>
        <w:tab/>
        <w:t xml:space="preserve">Read already published work in the same field. </w:t>
      </w:r>
    </w:p>
    <w:p w14:paraId="0BA40372" w14:textId="77777777" w:rsidR="00940AC4" w:rsidRPr="0062218D" w:rsidRDefault="00940AC4" w:rsidP="00940AC4">
      <w:pPr>
        <w:pStyle w:val="BodyText"/>
        <w:tabs>
          <w:tab w:val="clear" w:pos="288"/>
          <w:tab w:val="left" w:pos="426"/>
        </w:tabs>
        <w:spacing w:before="60" w:after="60"/>
        <w:ind w:left="142" w:firstLine="0"/>
        <w:contextualSpacing/>
        <w:rPr>
          <w:lang w:val="mn-MN"/>
        </w:rPr>
      </w:pPr>
      <w:r w:rsidRPr="0062218D">
        <w:rPr>
          <w:lang w:val="mn-MN"/>
        </w:rPr>
        <w:t>2)</w:t>
      </w:r>
      <w:r w:rsidRPr="0062218D">
        <w:rPr>
          <w:lang w:val="mn-MN"/>
        </w:rPr>
        <w:tab/>
        <w:t xml:space="preserve">Goggling on the topic of your research work. </w:t>
      </w:r>
    </w:p>
    <w:p w14:paraId="2E24F5B2" w14:textId="77777777" w:rsidR="00940AC4" w:rsidRPr="0062218D" w:rsidRDefault="00940AC4" w:rsidP="00940AC4">
      <w:pPr>
        <w:pStyle w:val="BodyText"/>
        <w:tabs>
          <w:tab w:val="clear" w:pos="288"/>
          <w:tab w:val="left" w:pos="426"/>
        </w:tabs>
        <w:spacing w:before="60" w:after="60"/>
        <w:ind w:left="142" w:firstLine="0"/>
        <w:contextualSpacing/>
        <w:rPr>
          <w:lang w:val="mn-MN"/>
        </w:rPr>
      </w:pPr>
      <w:r w:rsidRPr="0062218D">
        <w:rPr>
          <w:lang w:val="mn-MN"/>
        </w:rPr>
        <w:t>3)</w:t>
      </w:r>
      <w:r w:rsidRPr="0062218D">
        <w:rPr>
          <w:lang w:val="mn-MN"/>
        </w:rPr>
        <w:tab/>
        <w:t xml:space="preserve">Attend conferences, workshops and symposiums on the same fields or on related counterparts. </w:t>
      </w:r>
    </w:p>
    <w:p w14:paraId="5A985024" w14:textId="2EB8F6B6" w:rsidR="009536F5" w:rsidRPr="0062218D" w:rsidRDefault="00940AC4" w:rsidP="00940AC4">
      <w:pPr>
        <w:pStyle w:val="BodyText"/>
        <w:tabs>
          <w:tab w:val="clear" w:pos="288"/>
          <w:tab w:val="left" w:pos="426"/>
        </w:tabs>
        <w:spacing w:before="60" w:after="60"/>
        <w:ind w:left="142" w:firstLine="0"/>
        <w:rPr>
          <w:lang w:val="mn-MN"/>
        </w:rPr>
      </w:pPr>
      <w:r w:rsidRPr="0062218D">
        <w:rPr>
          <w:lang w:val="mn-MN"/>
        </w:rPr>
        <w:t>4)</w:t>
      </w:r>
      <w:r w:rsidRPr="0062218D">
        <w:rPr>
          <w:lang w:val="mn-MN"/>
        </w:rPr>
        <w:tab/>
        <w:t>Understand the scientific terms and jargon related to your research work.</w:t>
      </w:r>
    </w:p>
    <w:p w14:paraId="1031B310" w14:textId="3C7EC64C" w:rsidR="00434CB8" w:rsidRPr="0062218D" w:rsidRDefault="009536F5" w:rsidP="009536F5">
      <w:pPr>
        <w:pStyle w:val="Heading2"/>
        <w:ind w:left="289" w:hanging="289"/>
        <w:rPr>
          <w:lang w:val="mn-MN"/>
        </w:rPr>
      </w:pPr>
      <w:r w:rsidRPr="0062218D">
        <w:rPr>
          <w:lang w:val="mn-MN"/>
        </w:rPr>
        <w:t>Equations</w:t>
      </w:r>
    </w:p>
    <w:p w14:paraId="5DAF38DD" w14:textId="735DA794" w:rsidR="00434CB8" w:rsidRPr="0062218D" w:rsidRDefault="009536F5" w:rsidP="00940AC4">
      <w:pPr>
        <w:spacing w:before="60" w:after="60"/>
        <w:ind w:firstLine="289"/>
        <w:jc w:val="both"/>
        <w:rPr>
          <w:szCs w:val="24"/>
          <w:lang w:val="mn-MN"/>
        </w:rPr>
      </w:pPr>
      <w:r w:rsidRPr="0062218D">
        <w:rPr>
          <w:lang w:val="mn-MN"/>
        </w:rPr>
        <w:t>In the case if someone uses equations, equations should be numbered consecutively beginning with (1) to the end of the paper. An example is shown in eq. (1)</w:t>
      </w:r>
      <w:r w:rsidR="005720EC" w:rsidRPr="0062218D">
        <w:rPr>
          <w:szCs w:val="24"/>
          <w:lang w:val="mn-M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4"/>
        <w:gridCol w:w="613"/>
      </w:tblGrid>
      <w:tr w:rsidR="009536F5" w:rsidRPr="0062218D" w14:paraId="187924CB" w14:textId="77777777" w:rsidTr="009536F5">
        <w:tc>
          <w:tcPr>
            <w:tcW w:w="3884" w:type="dxa"/>
            <w:vAlign w:val="center"/>
          </w:tcPr>
          <w:p w14:paraId="192872FA" w14:textId="5CA6FD4C" w:rsidR="009536F5" w:rsidRPr="0062218D" w:rsidRDefault="00000000" w:rsidP="002C4353">
            <w:pPr>
              <w:snapToGrid w:val="0"/>
              <w:spacing w:before="120"/>
              <w:rPr>
                <w:rFonts w:ascii="Arial" w:hAnsi="Arial" w:cs="Arial"/>
                <w:szCs w:val="22"/>
                <w:lang w:val="mn-MN"/>
              </w:rPr>
            </w:pPr>
            <m:oMathPara>
              <m:oMath>
                <m:sSub>
                  <m:sSubPr>
                    <m:ctrlPr>
                      <w:rPr>
                        <w:rFonts w:ascii="Cambria Math" w:hAnsi="Arial"/>
                        <w:i/>
                        <w:szCs w:val="22"/>
                        <w:lang w:val="mn-MN"/>
                      </w:rPr>
                    </m:ctrlPr>
                  </m:sSubPr>
                  <m:e>
                    <m:r>
                      <w:rPr>
                        <w:rFonts w:ascii="Cambria Math" w:hAnsi="Arial"/>
                        <w:szCs w:val="22"/>
                        <w:lang w:val="mn-MN"/>
                      </w:rPr>
                      <m:t>k</m:t>
                    </m:r>
                  </m:e>
                  <m:sub>
                    <m:r>
                      <w:rPr>
                        <w:rFonts w:ascii="Cambria Math" w:hAnsi="Arial"/>
                        <w:szCs w:val="22"/>
                        <w:lang w:val="mn-MN"/>
                      </w:rPr>
                      <m:t>r</m:t>
                    </m:r>
                  </m:sub>
                </m:sSub>
                <m:r>
                  <w:rPr>
                    <w:rFonts w:ascii="Cambria Math" w:hAnsi="Arial"/>
                    <w:szCs w:val="22"/>
                    <w:lang w:val="mn-MN"/>
                  </w:rPr>
                  <m:t>=</m:t>
                </m:r>
                <m:sSub>
                  <m:sSubPr>
                    <m:ctrlPr>
                      <w:rPr>
                        <w:rFonts w:ascii="Cambria Math" w:hAnsi="Arial"/>
                        <w:i/>
                        <w:szCs w:val="22"/>
                        <w:lang w:val="mn-MN"/>
                      </w:rPr>
                    </m:ctrlPr>
                  </m:sSubPr>
                  <m:e>
                    <m:r>
                      <w:rPr>
                        <w:rFonts w:ascii="Cambria Math" w:hAnsi="Arial"/>
                        <w:szCs w:val="22"/>
                        <w:lang w:val="mn-MN"/>
                      </w:rPr>
                      <m:t>A</m:t>
                    </m:r>
                  </m:e>
                  <m:sub>
                    <m:r>
                      <w:rPr>
                        <w:rFonts w:ascii="Cambria Math" w:hAnsi="Arial"/>
                        <w:szCs w:val="22"/>
                        <w:lang w:val="mn-MN"/>
                      </w:rPr>
                      <m:t>r</m:t>
                    </m:r>
                  </m:sub>
                </m:sSub>
                <m:sSup>
                  <m:sSupPr>
                    <m:ctrlPr>
                      <w:rPr>
                        <w:rFonts w:ascii="Cambria Math" w:hAnsi="Arial"/>
                        <w:i/>
                        <w:szCs w:val="22"/>
                        <w:lang w:val="mn-MN"/>
                      </w:rPr>
                    </m:ctrlPr>
                  </m:sSupPr>
                  <m:e>
                    <m:r>
                      <w:rPr>
                        <w:rFonts w:ascii="Cambria Math" w:hAnsi="Arial"/>
                        <w:szCs w:val="22"/>
                        <w:lang w:val="mn-MN"/>
                      </w:rPr>
                      <m:t>T</m:t>
                    </m:r>
                  </m:e>
                  <m:sup>
                    <m:sSub>
                      <m:sSubPr>
                        <m:ctrlPr>
                          <w:rPr>
                            <w:rFonts w:ascii="Cambria Math" w:hAnsi="Arial"/>
                            <w:i/>
                            <w:szCs w:val="22"/>
                            <w:lang w:val="mn-MN"/>
                          </w:rPr>
                        </m:ctrlPr>
                      </m:sSubPr>
                      <m:e>
                        <m:r>
                          <w:rPr>
                            <w:rFonts w:ascii="Cambria Math" w:hAnsi="Arial"/>
                            <w:szCs w:val="22"/>
                            <w:lang w:val="mn-MN"/>
                          </w:rPr>
                          <m:t>n</m:t>
                        </m:r>
                      </m:e>
                      <m:sub>
                        <m:r>
                          <w:rPr>
                            <w:rFonts w:ascii="Cambria Math" w:hAnsi="Arial"/>
                            <w:szCs w:val="22"/>
                            <w:lang w:val="mn-MN"/>
                          </w:rPr>
                          <m:t>r</m:t>
                        </m:r>
                      </m:sub>
                    </m:sSub>
                    <m:ctrlPr>
                      <w:rPr>
                        <w:rFonts w:ascii="Cambria Math" w:hAnsi="Cambria Math"/>
                        <w:i/>
                        <w:szCs w:val="22"/>
                        <w:lang w:val="mn-MN"/>
                      </w:rPr>
                    </m:ctrlPr>
                  </m:sup>
                </m:sSup>
                <m:func>
                  <m:funcPr>
                    <m:ctrlPr>
                      <w:rPr>
                        <w:rFonts w:ascii="Cambria Math" w:hAnsi="Arial"/>
                        <w:i/>
                        <w:szCs w:val="22"/>
                        <w:lang w:val="mn-MN"/>
                      </w:rPr>
                    </m:ctrlPr>
                  </m:funcPr>
                  <m:fName>
                    <m:sSup>
                      <m:sSupPr>
                        <m:ctrlPr>
                          <w:rPr>
                            <w:rFonts w:ascii="Cambria Math" w:hAnsi="Arial"/>
                            <w:i/>
                            <w:szCs w:val="22"/>
                            <w:lang w:val="mn-MN"/>
                          </w:rPr>
                        </m:ctrlPr>
                      </m:sSupPr>
                      <m:e>
                        <m:r>
                          <w:rPr>
                            <w:rFonts w:ascii="Cambria Math" w:hAnsi="Arial"/>
                            <w:szCs w:val="22"/>
                            <w:lang w:val="mn-MN"/>
                          </w:rPr>
                          <m:t>exp</m:t>
                        </m:r>
                      </m:e>
                      <m:sup>
                        <m:r>
                          <w:rPr>
                            <w:rFonts w:ascii="Cambria Math" w:hAnsi="Arial"/>
                            <w:szCs w:val="22"/>
                            <w:lang w:val="mn-MN"/>
                          </w:rPr>
                          <m:t>-</m:t>
                        </m:r>
                        <m:f>
                          <m:fPr>
                            <m:ctrlPr>
                              <w:rPr>
                                <w:rFonts w:ascii="Cambria Math" w:hAnsi="Arial"/>
                                <w:i/>
                                <w:szCs w:val="22"/>
                                <w:lang w:val="mn-MN"/>
                              </w:rPr>
                            </m:ctrlPr>
                          </m:fPr>
                          <m:num>
                            <m:sSub>
                              <m:sSubPr>
                                <m:ctrlPr>
                                  <w:rPr>
                                    <w:rFonts w:ascii="Cambria Math" w:hAnsi="Arial"/>
                                    <w:i/>
                                    <w:szCs w:val="22"/>
                                    <w:lang w:val="mn-MN"/>
                                  </w:rPr>
                                </m:ctrlPr>
                              </m:sSubPr>
                              <m:e>
                                <m:r>
                                  <w:rPr>
                                    <w:rFonts w:ascii="Cambria Math" w:hAnsi="Arial"/>
                                    <w:szCs w:val="22"/>
                                    <w:lang w:val="mn-MN"/>
                                  </w:rPr>
                                  <m:t>E</m:t>
                                </m:r>
                              </m:e>
                              <m:sub>
                                <m:r>
                                  <w:rPr>
                                    <w:rFonts w:ascii="Cambria Math" w:hAnsi="Arial"/>
                                    <w:szCs w:val="22"/>
                                    <w:lang w:val="mn-MN"/>
                                  </w:rPr>
                                  <m:t>r</m:t>
                                </m:r>
                              </m:sub>
                            </m:sSub>
                          </m:num>
                          <m:den>
                            <m:r>
                              <w:rPr>
                                <w:rFonts w:ascii="Cambria Math" w:hAnsi="Arial"/>
                                <w:szCs w:val="22"/>
                                <w:lang w:val="mn-MN"/>
                              </w:rPr>
                              <m:t>RT</m:t>
                            </m:r>
                          </m:den>
                        </m:f>
                        <m:ctrlPr>
                          <w:rPr>
                            <w:rFonts w:ascii="Cambria Math" w:hAnsi="Cambria Math"/>
                            <w:i/>
                            <w:szCs w:val="22"/>
                            <w:lang w:val="mn-MN"/>
                          </w:rPr>
                        </m:ctrlPr>
                      </m:sup>
                    </m:sSup>
                    <m:ctrlPr>
                      <w:rPr>
                        <w:rFonts w:ascii="Cambria Math" w:hAnsi="Cambria Math"/>
                        <w:i/>
                        <w:szCs w:val="22"/>
                        <w:lang w:val="mn-MN"/>
                      </w:rPr>
                    </m:ctrlPr>
                  </m:fName>
                  <m:e>
                    <m:ctrlPr>
                      <w:rPr>
                        <w:rFonts w:ascii="Cambria Math" w:hAnsi="Cambria Math"/>
                        <w:i/>
                        <w:szCs w:val="22"/>
                        <w:lang w:val="mn-MN"/>
                      </w:rPr>
                    </m:ctrlPr>
                  </m:e>
                </m:func>
              </m:oMath>
            </m:oMathPara>
          </w:p>
        </w:tc>
        <w:tc>
          <w:tcPr>
            <w:tcW w:w="613" w:type="dxa"/>
            <w:vAlign w:val="center"/>
          </w:tcPr>
          <w:p w14:paraId="3FCF8DA1" w14:textId="77777777" w:rsidR="009536F5" w:rsidRPr="0062218D" w:rsidRDefault="009536F5" w:rsidP="002C4353">
            <w:pPr>
              <w:snapToGrid w:val="0"/>
              <w:spacing w:before="120"/>
              <w:jc w:val="right"/>
              <w:rPr>
                <w:rFonts w:ascii="Arial" w:hAnsi="Arial" w:cs="Arial"/>
                <w:szCs w:val="22"/>
                <w:lang w:val="mn-MN"/>
              </w:rPr>
            </w:pPr>
            <w:r w:rsidRPr="0062218D">
              <w:rPr>
                <w:rFonts w:ascii="Arial" w:hAnsi="Arial"/>
                <w:szCs w:val="22"/>
                <w:lang w:val="mn-MN"/>
              </w:rPr>
              <w:t>(</w:t>
            </w:r>
            <w:bookmarkStart w:id="0" w:name="arrhenius"/>
            <w:r w:rsidRPr="0062218D">
              <w:rPr>
                <w:rFonts w:ascii="Arial" w:hAnsi="Arial"/>
                <w:szCs w:val="22"/>
                <w:lang w:val="mn-MN"/>
              </w:rPr>
              <w:t>1</w:t>
            </w:r>
            <w:bookmarkEnd w:id="0"/>
            <w:r w:rsidRPr="0062218D">
              <w:rPr>
                <w:rFonts w:ascii="Arial" w:hAnsi="Arial"/>
                <w:szCs w:val="22"/>
                <w:lang w:val="mn-MN"/>
              </w:rPr>
              <w:t>)</w:t>
            </w:r>
          </w:p>
        </w:tc>
      </w:tr>
    </w:tbl>
    <w:p w14:paraId="06F246CD" w14:textId="547DA773" w:rsidR="009536F5" w:rsidRPr="0062218D" w:rsidRDefault="009536F5" w:rsidP="009536F5">
      <w:pPr>
        <w:pStyle w:val="Heading2"/>
        <w:ind w:left="289" w:hanging="289"/>
        <w:rPr>
          <w:lang w:val="mn-MN"/>
        </w:rPr>
      </w:pPr>
      <w:r w:rsidRPr="0062218D">
        <w:rPr>
          <w:lang w:val="mn-MN"/>
        </w:rPr>
        <w:t>Table</w:t>
      </w:r>
    </w:p>
    <w:p w14:paraId="1792CD10" w14:textId="66C088FF" w:rsidR="009536F5" w:rsidRPr="0062218D" w:rsidRDefault="009536F5" w:rsidP="00940AC4">
      <w:pPr>
        <w:spacing w:before="60" w:after="60"/>
        <w:ind w:firstLine="289"/>
        <w:jc w:val="both"/>
        <w:rPr>
          <w:szCs w:val="24"/>
          <w:lang w:val="mn-MN"/>
        </w:rPr>
      </w:pPr>
      <w:r w:rsidRPr="0062218D">
        <w:rPr>
          <w:lang w:val="mn-MN"/>
        </w:rPr>
        <w:t>In the case if someone uses tables, tables should be numbered consecutively beginning with Table 1 to the end of the paper. An example is shown in Table 1</w:t>
      </w:r>
      <w:r w:rsidRPr="0062218D">
        <w:rPr>
          <w:szCs w:val="24"/>
          <w:lang w:val="mn-MN"/>
        </w:rPr>
        <w:t>.</w:t>
      </w:r>
    </w:p>
    <w:p w14:paraId="19F8596C" w14:textId="6301B9BD" w:rsidR="009536F5" w:rsidRPr="0062218D" w:rsidRDefault="000A31FA" w:rsidP="009536F5">
      <w:pPr>
        <w:pStyle w:val="tablehead"/>
        <w:numPr>
          <w:ilvl w:val="0"/>
          <w:numId w:val="0"/>
        </w:numPr>
        <w:rPr>
          <w:lang w:val="mn-MN"/>
        </w:rPr>
      </w:pPr>
      <w:r w:rsidRPr="0062218D">
        <w:rPr>
          <w:lang w:val="mn-MN"/>
        </w:rPr>
        <w:t>Table 1</w:t>
      </w:r>
      <w:r w:rsidR="009536F5" w:rsidRPr="0062218D">
        <w:rPr>
          <w:lang w:val="mn-MN"/>
        </w:rPr>
        <w:t xml:space="preserve">. </w:t>
      </w:r>
      <w:r w:rsidRPr="0062218D">
        <w:rPr>
          <w:lang w:val="mn-MN"/>
        </w:rPr>
        <w:t>Name of the table</w:t>
      </w:r>
    </w:p>
    <w:tbl>
      <w:tblPr>
        <w:tblW w:w="44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80"/>
        <w:gridCol w:w="2210"/>
        <w:gridCol w:w="850"/>
        <w:gridCol w:w="757"/>
      </w:tblGrid>
      <w:tr w:rsidR="009536F5" w:rsidRPr="0062218D" w14:paraId="0EA776E2" w14:textId="77777777" w:rsidTr="002C4353">
        <w:trPr>
          <w:cantSplit/>
          <w:trHeight w:val="227"/>
          <w:tblHeader/>
          <w:jc w:val="center"/>
        </w:trPr>
        <w:tc>
          <w:tcPr>
            <w:tcW w:w="680" w:type="dxa"/>
          </w:tcPr>
          <w:p w14:paraId="54388D8C" w14:textId="0A8A0C5B" w:rsidR="009536F5" w:rsidRPr="0062218D" w:rsidRDefault="000A31FA" w:rsidP="002C4353">
            <w:pPr>
              <w:rPr>
                <w:sz w:val="16"/>
                <w:szCs w:val="16"/>
                <w:lang w:val="mn-MN"/>
              </w:rPr>
            </w:pPr>
            <w:r w:rsidRPr="0062218D">
              <w:rPr>
                <w:sz w:val="16"/>
                <w:szCs w:val="16"/>
                <w:lang w:val="mn-MN"/>
              </w:rPr>
              <w:t>№</w:t>
            </w:r>
          </w:p>
        </w:tc>
        <w:tc>
          <w:tcPr>
            <w:tcW w:w="2210" w:type="dxa"/>
            <w:vAlign w:val="center"/>
          </w:tcPr>
          <w:p w14:paraId="189B0D40" w14:textId="4490CCAF" w:rsidR="009536F5" w:rsidRPr="0062218D" w:rsidRDefault="000A31FA" w:rsidP="000A31FA">
            <w:pPr>
              <w:pStyle w:val="tablecolsubhead"/>
              <w:jc w:val="both"/>
              <w:rPr>
                <w:lang w:val="mn-MN"/>
              </w:rPr>
            </w:pPr>
            <w:r w:rsidRPr="0062218D">
              <w:rPr>
                <w:lang w:val="mn-MN"/>
              </w:rPr>
              <w:t>Name</w:t>
            </w:r>
          </w:p>
        </w:tc>
        <w:tc>
          <w:tcPr>
            <w:tcW w:w="850" w:type="dxa"/>
            <w:vAlign w:val="center"/>
          </w:tcPr>
          <w:p w14:paraId="0F581E7A" w14:textId="2DBCB899" w:rsidR="009536F5" w:rsidRPr="0062218D" w:rsidRDefault="000A31FA" w:rsidP="002C4353">
            <w:pPr>
              <w:pStyle w:val="tablecolsubhead"/>
              <w:rPr>
                <w:lang w:val="mn-MN"/>
              </w:rPr>
            </w:pPr>
            <w:r w:rsidRPr="0062218D">
              <w:rPr>
                <w:lang w:val="mn-MN"/>
              </w:rPr>
              <w:t>Name</w:t>
            </w:r>
          </w:p>
        </w:tc>
        <w:tc>
          <w:tcPr>
            <w:tcW w:w="757" w:type="dxa"/>
            <w:vAlign w:val="center"/>
          </w:tcPr>
          <w:p w14:paraId="4295FA13" w14:textId="3801CE72" w:rsidR="009536F5" w:rsidRPr="0062218D" w:rsidRDefault="000A31FA" w:rsidP="002C4353">
            <w:pPr>
              <w:pStyle w:val="tablecolsubhead"/>
              <w:rPr>
                <w:lang w:val="mn-MN"/>
              </w:rPr>
            </w:pPr>
            <w:r w:rsidRPr="0062218D">
              <w:rPr>
                <w:lang w:val="mn-MN"/>
              </w:rPr>
              <w:t>Items</w:t>
            </w:r>
          </w:p>
        </w:tc>
      </w:tr>
      <w:tr w:rsidR="009536F5" w:rsidRPr="0062218D" w14:paraId="192B075D" w14:textId="77777777" w:rsidTr="002C4353">
        <w:trPr>
          <w:trHeight w:val="302"/>
          <w:jc w:val="center"/>
        </w:trPr>
        <w:tc>
          <w:tcPr>
            <w:tcW w:w="680" w:type="dxa"/>
            <w:vAlign w:val="center"/>
          </w:tcPr>
          <w:p w14:paraId="4988769F" w14:textId="77777777" w:rsidR="009536F5" w:rsidRPr="0062218D" w:rsidRDefault="009536F5" w:rsidP="002C4353">
            <w:pPr>
              <w:pStyle w:val="tablecopy"/>
              <w:rPr>
                <w:sz w:val="8"/>
                <w:szCs w:val="8"/>
                <w:lang w:val="mn-MN"/>
              </w:rPr>
            </w:pPr>
          </w:p>
        </w:tc>
        <w:tc>
          <w:tcPr>
            <w:tcW w:w="2210" w:type="dxa"/>
            <w:vAlign w:val="center"/>
          </w:tcPr>
          <w:p w14:paraId="133B8649" w14:textId="77777777" w:rsidR="009536F5" w:rsidRPr="0062218D" w:rsidRDefault="009536F5" w:rsidP="002C4353">
            <w:pPr>
              <w:pStyle w:val="tablecopy"/>
              <w:rPr>
                <w:lang w:val="mn-MN"/>
              </w:rPr>
            </w:pPr>
          </w:p>
        </w:tc>
        <w:tc>
          <w:tcPr>
            <w:tcW w:w="850" w:type="dxa"/>
            <w:vAlign w:val="center"/>
          </w:tcPr>
          <w:p w14:paraId="6D9B4DCC" w14:textId="77777777" w:rsidR="009536F5" w:rsidRPr="0062218D" w:rsidRDefault="009536F5" w:rsidP="002C4353">
            <w:pPr>
              <w:rPr>
                <w:sz w:val="16"/>
                <w:szCs w:val="16"/>
                <w:lang w:val="mn-MN"/>
              </w:rPr>
            </w:pPr>
          </w:p>
        </w:tc>
        <w:tc>
          <w:tcPr>
            <w:tcW w:w="757" w:type="dxa"/>
            <w:vAlign w:val="center"/>
          </w:tcPr>
          <w:p w14:paraId="7A047C8C" w14:textId="77777777" w:rsidR="009536F5" w:rsidRPr="0062218D" w:rsidRDefault="009536F5" w:rsidP="002C4353">
            <w:pPr>
              <w:jc w:val="both"/>
              <w:rPr>
                <w:sz w:val="16"/>
                <w:szCs w:val="16"/>
                <w:lang w:val="mn-MN"/>
              </w:rPr>
            </w:pPr>
          </w:p>
        </w:tc>
      </w:tr>
      <w:tr w:rsidR="009536F5" w:rsidRPr="0062218D" w14:paraId="487B21D0" w14:textId="77777777" w:rsidTr="002C4353">
        <w:trPr>
          <w:trHeight w:val="302"/>
          <w:jc w:val="center"/>
        </w:trPr>
        <w:tc>
          <w:tcPr>
            <w:tcW w:w="680" w:type="dxa"/>
            <w:vAlign w:val="center"/>
          </w:tcPr>
          <w:p w14:paraId="22C6420B" w14:textId="77777777" w:rsidR="009536F5" w:rsidRPr="0062218D" w:rsidRDefault="009536F5" w:rsidP="002C4353">
            <w:pPr>
              <w:pStyle w:val="tablecopy"/>
              <w:rPr>
                <w:lang w:val="mn-MN"/>
              </w:rPr>
            </w:pPr>
          </w:p>
        </w:tc>
        <w:tc>
          <w:tcPr>
            <w:tcW w:w="2210" w:type="dxa"/>
            <w:vAlign w:val="center"/>
          </w:tcPr>
          <w:p w14:paraId="2AE06FDF" w14:textId="77777777" w:rsidR="009536F5" w:rsidRPr="0062218D" w:rsidRDefault="009536F5" w:rsidP="002C4353">
            <w:pPr>
              <w:pStyle w:val="tablecopy"/>
              <w:rPr>
                <w:lang w:val="mn-MN"/>
              </w:rPr>
            </w:pPr>
          </w:p>
        </w:tc>
        <w:tc>
          <w:tcPr>
            <w:tcW w:w="850" w:type="dxa"/>
            <w:vAlign w:val="center"/>
          </w:tcPr>
          <w:p w14:paraId="7F30899C" w14:textId="77777777" w:rsidR="009536F5" w:rsidRPr="0062218D" w:rsidRDefault="009536F5" w:rsidP="002C4353">
            <w:pPr>
              <w:rPr>
                <w:sz w:val="16"/>
                <w:szCs w:val="16"/>
                <w:lang w:val="mn-MN"/>
              </w:rPr>
            </w:pPr>
          </w:p>
        </w:tc>
        <w:tc>
          <w:tcPr>
            <w:tcW w:w="757" w:type="dxa"/>
            <w:vAlign w:val="center"/>
          </w:tcPr>
          <w:p w14:paraId="041C3071" w14:textId="77777777" w:rsidR="009536F5" w:rsidRPr="0062218D" w:rsidRDefault="009536F5" w:rsidP="002C4353">
            <w:pPr>
              <w:jc w:val="both"/>
              <w:rPr>
                <w:sz w:val="16"/>
                <w:szCs w:val="16"/>
                <w:lang w:val="mn-MN"/>
              </w:rPr>
            </w:pPr>
          </w:p>
        </w:tc>
      </w:tr>
      <w:tr w:rsidR="009536F5" w:rsidRPr="0062218D" w14:paraId="692690E6" w14:textId="77777777" w:rsidTr="002C4353">
        <w:trPr>
          <w:trHeight w:val="302"/>
          <w:jc w:val="center"/>
        </w:trPr>
        <w:tc>
          <w:tcPr>
            <w:tcW w:w="680" w:type="dxa"/>
            <w:vAlign w:val="center"/>
          </w:tcPr>
          <w:p w14:paraId="36CCFC55" w14:textId="77777777" w:rsidR="009536F5" w:rsidRPr="0062218D" w:rsidRDefault="009536F5" w:rsidP="002C4353">
            <w:pPr>
              <w:pStyle w:val="tablecopy"/>
              <w:rPr>
                <w:lang w:val="mn-MN"/>
              </w:rPr>
            </w:pPr>
          </w:p>
        </w:tc>
        <w:tc>
          <w:tcPr>
            <w:tcW w:w="2210" w:type="dxa"/>
            <w:vAlign w:val="center"/>
          </w:tcPr>
          <w:p w14:paraId="70F92590" w14:textId="77777777" w:rsidR="009536F5" w:rsidRPr="0062218D" w:rsidRDefault="009536F5" w:rsidP="002C4353">
            <w:pPr>
              <w:pStyle w:val="tablecopy"/>
              <w:rPr>
                <w:lang w:val="mn-MN"/>
              </w:rPr>
            </w:pPr>
          </w:p>
        </w:tc>
        <w:tc>
          <w:tcPr>
            <w:tcW w:w="850" w:type="dxa"/>
            <w:vAlign w:val="center"/>
          </w:tcPr>
          <w:p w14:paraId="2122F99A" w14:textId="77777777" w:rsidR="009536F5" w:rsidRPr="0062218D" w:rsidRDefault="009536F5" w:rsidP="002C4353">
            <w:pPr>
              <w:rPr>
                <w:sz w:val="16"/>
                <w:szCs w:val="16"/>
                <w:lang w:val="mn-MN"/>
              </w:rPr>
            </w:pPr>
          </w:p>
        </w:tc>
        <w:tc>
          <w:tcPr>
            <w:tcW w:w="757" w:type="dxa"/>
            <w:vAlign w:val="center"/>
          </w:tcPr>
          <w:p w14:paraId="55CE5F30" w14:textId="77777777" w:rsidR="009536F5" w:rsidRPr="0062218D" w:rsidRDefault="009536F5" w:rsidP="002C4353">
            <w:pPr>
              <w:jc w:val="both"/>
              <w:rPr>
                <w:sz w:val="16"/>
                <w:szCs w:val="16"/>
                <w:lang w:val="mn-MN"/>
              </w:rPr>
            </w:pPr>
          </w:p>
        </w:tc>
      </w:tr>
      <w:tr w:rsidR="009536F5" w:rsidRPr="0062218D" w14:paraId="27C9D655" w14:textId="77777777" w:rsidTr="002C4353">
        <w:trPr>
          <w:trHeight w:val="302"/>
          <w:jc w:val="center"/>
        </w:trPr>
        <w:tc>
          <w:tcPr>
            <w:tcW w:w="680" w:type="dxa"/>
            <w:vAlign w:val="center"/>
          </w:tcPr>
          <w:p w14:paraId="0791A6F1" w14:textId="77777777" w:rsidR="009536F5" w:rsidRPr="0062218D" w:rsidRDefault="009536F5" w:rsidP="002C4353">
            <w:pPr>
              <w:pStyle w:val="tablecopy"/>
              <w:rPr>
                <w:lang w:val="mn-MN"/>
              </w:rPr>
            </w:pPr>
          </w:p>
        </w:tc>
        <w:tc>
          <w:tcPr>
            <w:tcW w:w="2210" w:type="dxa"/>
            <w:vAlign w:val="center"/>
          </w:tcPr>
          <w:p w14:paraId="79BE27CA" w14:textId="77777777" w:rsidR="009536F5" w:rsidRPr="0062218D" w:rsidRDefault="009536F5" w:rsidP="002C4353">
            <w:pPr>
              <w:pStyle w:val="tablecopy"/>
              <w:rPr>
                <w:lang w:val="mn-MN"/>
              </w:rPr>
            </w:pPr>
          </w:p>
        </w:tc>
        <w:tc>
          <w:tcPr>
            <w:tcW w:w="850" w:type="dxa"/>
            <w:vAlign w:val="center"/>
          </w:tcPr>
          <w:p w14:paraId="0F097216" w14:textId="77777777" w:rsidR="009536F5" w:rsidRPr="0062218D" w:rsidRDefault="009536F5" w:rsidP="002C4353">
            <w:pPr>
              <w:rPr>
                <w:sz w:val="16"/>
                <w:szCs w:val="16"/>
                <w:lang w:val="mn-MN"/>
              </w:rPr>
            </w:pPr>
          </w:p>
        </w:tc>
        <w:tc>
          <w:tcPr>
            <w:tcW w:w="757" w:type="dxa"/>
            <w:vAlign w:val="center"/>
          </w:tcPr>
          <w:p w14:paraId="786A79A6" w14:textId="77777777" w:rsidR="009536F5" w:rsidRPr="0062218D" w:rsidRDefault="009536F5" w:rsidP="002C4353">
            <w:pPr>
              <w:jc w:val="both"/>
              <w:rPr>
                <w:sz w:val="16"/>
                <w:szCs w:val="16"/>
                <w:lang w:val="mn-MN"/>
              </w:rPr>
            </w:pPr>
          </w:p>
        </w:tc>
      </w:tr>
      <w:tr w:rsidR="009536F5" w:rsidRPr="0062218D" w14:paraId="3604A511" w14:textId="77777777" w:rsidTr="002C4353">
        <w:trPr>
          <w:trHeight w:val="302"/>
          <w:jc w:val="center"/>
        </w:trPr>
        <w:tc>
          <w:tcPr>
            <w:tcW w:w="680" w:type="dxa"/>
            <w:vAlign w:val="center"/>
          </w:tcPr>
          <w:p w14:paraId="05304CA1" w14:textId="77777777" w:rsidR="009536F5" w:rsidRPr="0062218D" w:rsidRDefault="009536F5" w:rsidP="002C4353">
            <w:pPr>
              <w:pStyle w:val="tablecopy"/>
              <w:rPr>
                <w:lang w:val="mn-MN"/>
              </w:rPr>
            </w:pPr>
          </w:p>
        </w:tc>
        <w:tc>
          <w:tcPr>
            <w:tcW w:w="2210" w:type="dxa"/>
            <w:vAlign w:val="center"/>
          </w:tcPr>
          <w:p w14:paraId="28F8767C" w14:textId="77777777" w:rsidR="009536F5" w:rsidRPr="0062218D" w:rsidRDefault="009536F5" w:rsidP="002C4353">
            <w:pPr>
              <w:pStyle w:val="tablecopy"/>
              <w:rPr>
                <w:lang w:val="mn-MN"/>
              </w:rPr>
            </w:pPr>
          </w:p>
        </w:tc>
        <w:tc>
          <w:tcPr>
            <w:tcW w:w="850" w:type="dxa"/>
            <w:vAlign w:val="center"/>
          </w:tcPr>
          <w:p w14:paraId="5EE63D26" w14:textId="77777777" w:rsidR="009536F5" w:rsidRPr="0062218D" w:rsidRDefault="009536F5" w:rsidP="002C4353">
            <w:pPr>
              <w:rPr>
                <w:sz w:val="16"/>
                <w:szCs w:val="16"/>
                <w:lang w:val="mn-MN"/>
              </w:rPr>
            </w:pPr>
          </w:p>
        </w:tc>
        <w:tc>
          <w:tcPr>
            <w:tcW w:w="757" w:type="dxa"/>
            <w:vAlign w:val="center"/>
          </w:tcPr>
          <w:p w14:paraId="41C4CD4C" w14:textId="77777777" w:rsidR="009536F5" w:rsidRPr="0062218D" w:rsidRDefault="009536F5" w:rsidP="002C4353">
            <w:pPr>
              <w:jc w:val="both"/>
              <w:rPr>
                <w:sz w:val="16"/>
                <w:szCs w:val="16"/>
                <w:lang w:val="mn-MN"/>
              </w:rPr>
            </w:pPr>
          </w:p>
        </w:tc>
      </w:tr>
      <w:tr w:rsidR="009536F5" w:rsidRPr="0062218D" w14:paraId="5C791911" w14:textId="77777777" w:rsidTr="002C4353">
        <w:trPr>
          <w:trHeight w:val="302"/>
          <w:jc w:val="center"/>
        </w:trPr>
        <w:tc>
          <w:tcPr>
            <w:tcW w:w="680" w:type="dxa"/>
            <w:vAlign w:val="center"/>
          </w:tcPr>
          <w:p w14:paraId="6B3D4973" w14:textId="77777777" w:rsidR="009536F5" w:rsidRPr="0062218D" w:rsidRDefault="009536F5" w:rsidP="002C4353">
            <w:pPr>
              <w:pStyle w:val="tablecopy"/>
              <w:rPr>
                <w:lang w:val="mn-MN"/>
              </w:rPr>
            </w:pPr>
          </w:p>
        </w:tc>
        <w:tc>
          <w:tcPr>
            <w:tcW w:w="2210" w:type="dxa"/>
            <w:vAlign w:val="center"/>
          </w:tcPr>
          <w:p w14:paraId="2937BD89" w14:textId="77777777" w:rsidR="009536F5" w:rsidRPr="0062218D" w:rsidRDefault="009536F5" w:rsidP="002C4353">
            <w:pPr>
              <w:pStyle w:val="tablecopy"/>
              <w:rPr>
                <w:lang w:val="mn-MN"/>
              </w:rPr>
            </w:pPr>
          </w:p>
        </w:tc>
        <w:tc>
          <w:tcPr>
            <w:tcW w:w="850" w:type="dxa"/>
            <w:vAlign w:val="center"/>
          </w:tcPr>
          <w:p w14:paraId="5A6EF4E1" w14:textId="77777777" w:rsidR="009536F5" w:rsidRPr="0062218D" w:rsidRDefault="009536F5" w:rsidP="002C4353">
            <w:pPr>
              <w:rPr>
                <w:sz w:val="16"/>
                <w:szCs w:val="16"/>
                <w:lang w:val="mn-MN"/>
              </w:rPr>
            </w:pPr>
          </w:p>
        </w:tc>
        <w:tc>
          <w:tcPr>
            <w:tcW w:w="757" w:type="dxa"/>
            <w:vAlign w:val="center"/>
          </w:tcPr>
          <w:p w14:paraId="6DB539D9" w14:textId="77777777" w:rsidR="009536F5" w:rsidRPr="0062218D" w:rsidRDefault="009536F5" w:rsidP="002C4353">
            <w:pPr>
              <w:jc w:val="both"/>
              <w:rPr>
                <w:sz w:val="16"/>
                <w:szCs w:val="16"/>
                <w:lang w:val="mn-MN"/>
              </w:rPr>
            </w:pPr>
          </w:p>
        </w:tc>
      </w:tr>
    </w:tbl>
    <w:p w14:paraId="2CC375EC" w14:textId="6E83EA67" w:rsidR="009536F5" w:rsidRPr="0062218D" w:rsidRDefault="000A31FA" w:rsidP="009536F5">
      <w:pPr>
        <w:pStyle w:val="tablefootnote"/>
        <w:spacing w:after="60"/>
        <w:ind w:left="56" w:hanging="28"/>
        <w:rPr>
          <w:lang w:val="mn-MN"/>
        </w:rPr>
      </w:pPr>
      <w:r w:rsidRPr="0062218D">
        <w:rPr>
          <w:lang w:val="mn-MN"/>
        </w:rPr>
        <w:t>Explanation</w:t>
      </w:r>
    </w:p>
    <w:p w14:paraId="6486D5D8" w14:textId="77777777" w:rsidR="00AA6CCF" w:rsidRPr="0062218D" w:rsidRDefault="00AA6CCF" w:rsidP="00AA6CCF">
      <w:pPr>
        <w:pStyle w:val="Heading2"/>
        <w:rPr>
          <w:lang w:val="mn-MN"/>
        </w:rPr>
      </w:pPr>
      <w:r w:rsidRPr="0062218D">
        <w:rPr>
          <w:lang w:val="mn-MN"/>
        </w:rPr>
        <w:t>Figures</w:t>
      </w:r>
    </w:p>
    <w:p w14:paraId="23C6A67F" w14:textId="77777777" w:rsidR="00AA6CCF" w:rsidRPr="0062218D" w:rsidRDefault="00AA6CCF" w:rsidP="008024FF">
      <w:pPr>
        <w:pStyle w:val="BodyText"/>
        <w:spacing w:before="60" w:after="60" w:line="240" w:lineRule="auto"/>
        <w:ind w:firstLine="289"/>
        <w:rPr>
          <w:lang w:val="mn-MN"/>
        </w:rPr>
      </w:pPr>
      <w:r w:rsidRPr="0062218D">
        <w:rPr>
          <w:lang w:val="mn-MN"/>
        </w:rPr>
        <w:t xml:space="preserve">In the case if someone includes figures in the text, all figures should be numbered consecutively and captioned, </w:t>
      </w:r>
      <w:r w:rsidRPr="0062218D">
        <w:rPr>
          <w:lang w:val="mn-MN"/>
        </w:rPr>
        <w:lastRenderedPageBreak/>
        <w:t>e.g see the figure shown in Fig. 1. You can also put citations [1, 2] into your text.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tblGrid>
      <w:tr w:rsidR="00AA6CCF" w:rsidRPr="0062218D" w14:paraId="494C0BA8" w14:textId="77777777" w:rsidTr="002C4353">
        <w:tc>
          <w:tcPr>
            <w:tcW w:w="9570" w:type="dxa"/>
            <w:vAlign w:val="center"/>
          </w:tcPr>
          <w:p w14:paraId="16EE269D" w14:textId="77777777" w:rsidR="00AA6CCF" w:rsidRPr="0062218D" w:rsidRDefault="00AA6CCF" w:rsidP="002C4353">
            <w:pPr>
              <w:snapToGrid w:val="0"/>
              <w:spacing w:before="120"/>
              <w:rPr>
                <w:sz w:val="18"/>
                <w:szCs w:val="18"/>
                <w:lang w:val="mn-MN"/>
              </w:rPr>
            </w:pPr>
            <w:r w:rsidRPr="0062218D">
              <w:rPr>
                <w:noProof/>
                <w:sz w:val="18"/>
                <w:szCs w:val="18"/>
                <w:lang w:val="mn-MN"/>
              </w:rPr>
              <w:drawing>
                <wp:inline distT="0" distB="0" distL="0" distR="0" wp14:anchorId="1B7FFF41" wp14:editId="18703031">
                  <wp:extent cx="2533650" cy="1619250"/>
                  <wp:effectExtent l="0" t="0" r="0" b="0"/>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3650" cy="1619250"/>
                          </a:xfrm>
                          <a:prstGeom prst="rect">
                            <a:avLst/>
                          </a:prstGeom>
                          <a:noFill/>
                          <a:ln>
                            <a:noFill/>
                          </a:ln>
                        </pic:spPr>
                      </pic:pic>
                    </a:graphicData>
                  </a:graphic>
                </wp:inline>
              </w:drawing>
            </w:r>
          </w:p>
        </w:tc>
      </w:tr>
      <w:tr w:rsidR="00AA6CCF" w:rsidRPr="0062218D" w14:paraId="051A5224" w14:textId="77777777" w:rsidTr="002C4353">
        <w:tc>
          <w:tcPr>
            <w:tcW w:w="9570" w:type="dxa"/>
            <w:vAlign w:val="center"/>
          </w:tcPr>
          <w:p w14:paraId="056815D5" w14:textId="77777777" w:rsidR="00AA6CCF" w:rsidRPr="0062218D" w:rsidRDefault="00AA6CCF" w:rsidP="002C4353">
            <w:pPr>
              <w:pStyle w:val="Figure"/>
              <w:snapToGrid w:val="0"/>
              <w:spacing w:before="120" w:after="0"/>
              <w:rPr>
                <w:rFonts w:cs="Times New Roman"/>
                <w:bCs/>
                <w:sz w:val="18"/>
                <w:szCs w:val="18"/>
                <w:lang w:val="mn-MN"/>
              </w:rPr>
            </w:pPr>
            <w:r w:rsidRPr="0062218D">
              <w:rPr>
                <w:rFonts w:cs="Times New Roman"/>
                <w:bCs/>
                <w:sz w:val="18"/>
                <w:szCs w:val="18"/>
                <w:lang w:val="mn-MN"/>
              </w:rPr>
              <w:t xml:space="preserve">Figure </w:t>
            </w:r>
            <w:r w:rsidRPr="0062218D">
              <w:rPr>
                <w:rFonts w:cs="Times New Roman"/>
                <w:bCs/>
                <w:sz w:val="18"/>
                <w:szCs w:val="18"/>
                <w:lang w:val="mn-MN"/>
              </w:rPr>
              <w:fldChar w:fldCharType="begin"/>
            </w:r>
            <w:r w:rsidRPr="0062218D">
              <w:rPr>
                <w:rFonts w:cs="Times New Roman"/>
                <w:bCs/>
                <w:sz w:val="18"/>
                <w:szCs w:val="18"/>
                <w:lang w:val="mn-MN"/>
              </w:rPr>
              <w:instrText xml:space="preserve"> SEQ Figure \* ARABIC </w:instrText>
            </w:r>
            <w:r w:rsidRPr="0062218D">
              <w:rPr>
                <w:rFonts w:cs="Times New Roman"/>
                <w:bCs/>
                <w:sz w:val="18"/>
                <w:szCs w:val="18"/>
                <w:lang w:val="mn-MN"/>
              </w:rPr>
              <w:fldChar w:fldCharType="separate"/>
            </w:r>
            <w:r w:rsidRPr="0062218D">
              <w:rPr>
                <w:rFonts w:cs="Times New Roman"/>
                <w:bCs/>
                <w:noProof/>
                <w:sz w:val="18"/>
                <w:szCs w:val="18"/>
                <w:lang w:val="mn-MN"/>
              </w:rPr>
              <w:t>1</w:t>
            </w:r>
            <w:r w:rsidRPr="0062218D">
              <w:rPr>
                <w:rFonts w:cs="Times New Roman"/>
                <w:bCs/>
                <w:sz w:val="18"/>
                <w:szCs w:val="18"/>
                <w:lang w:val="mn-MN"/>
              </w:rPr>
              <w:fldChar w:fldCharType="end"/>
            </w:r>
            <w:r w:rsidRPr="0062218D">
              <w:rPr>
                <w:rFonts w:cs="Times New Roman"/>
                <w:bCs/>
                <w:sz w:val="18"/>
                <w:szCs w:val="18"/>
                <w:lang w:val="mn-MN"/>
              </w:rPr>
              <w:t>: Caption</w:t>
            </w:r>
          </w:p>
        </w:tc>
      </w:tr>
    </w:tbl>
    <w:p w14:paraId="5DCDE6AC" w14:textId="77777777" w:rsidR="00AA6CCF" w:rsidRPr="0062218D" w:rsidRDefault="00AA6CCF" w:rsidP="00AA6CCF">
      <w:pPr>
        <w:pStyle w:val="BodyText"/>
        <w:ind w:firstLine="0"/>
        <w:rPr>
          <w:lang w:val="mn-MN"/>
        </w:rPr>
      </w:pPr>
    </w:p>
    <w:p w14:paraId="3F174C25" w14:textId="77777777" w:rsidR="00AA6CCF" w:rsidRPr="0062218D" w:rsidRDefault="00AA6CCF" w:rsidP="00AA6CCF">
      <w:pPr>
        <w:pStyle w:val="Heading2"/>
        <w:ind w:left="289" w:hanging="289"/>
        <w:rPr>
          <w:lang w:val="mn-MN"/>
        </w:rPr>
      </w:pPr>
      <w:r w:rsidRPr="0062218D">
        <w:rPr>
          <w:lang w:val="mn-MN"/>
        </w:rPr>
        <w:t>Equations</w:t>
      </w:r>
    </w:p>
    <w:p w14:paraId="7BD10459" w14:textId="77777777" w:rsidR="00AA6CCF" w:rsidRPr="0062218D" w:rsidRDefault="00AA6CCF" w:rsidP="00940AC4">
      <w:pPr>
        <w:spacing w:before="60" w:after="60"/>
        <w:ind w:firstLine="289"/>
        <w:jc w:val="both"/>
        <w:rPr>
          <w:szCs w:val="24"/>
          <w:lang w:val="mn-MN"/>
        </w:rPr>
      </w:pPr>
      <w:r w:rsidRPr="0062218D">
        <w:rPr>
          <w:lang w:val="mn-MN"/>
        </w:rPr>
        <w:t>In the case if someone uses equations, equations should be numbered consecutively beginning with (1) to the end of the paper. An example is shown in eq. (1)</w:t>
      </w:r>
      <w:r w:rsidRPr="0062218D">
        <w:rPr>
          <w:szCs w:val="24"/>
          <w:lang w:val="mn-M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4"/>
        <w:gridCol w:w="613"/>
      </w:tblGrid>
      <w:tr w:rsidR="00AA6CCF" w:rsidRPr="0062218D" w14:paraId="7FD63A30" w14:textId="77777777" w:rsidTr="002C4353">
        <w:tc>
          <w:tcPr>
            <w:tcW w:w="3884" w:type="dxa"/>
            <w:vAlign w:val="center"/>
          </w:tcPr>
          <w:p w14:paraId="1CA0D387" w14:textId="77777777" w:rsidR="00AA6CCF" w:rsidRPr="0062218D" w:rsidRDefault="00000000" w:rsidP="002C4353">
            <w:pPr>
              <w:snapToGrid w:val="0"/>
              <w:spacing w:before="120"/>
              <w:rPr>
                <w:rFonts w:ascii="Arial" w:hAnsi="Arial" w:cs="Arial"/>
                <w:szCs w:val="22"/>
                <w:lang w:val="mn-MN"/>
              </w:rPr>
            </w:pPr>
            <m:oMathPara>
              <m:oMath>
                <m:sSub>
                  <m:sSubPr>
                    <m:ctrlPr>
                      <w:rPr>
                        <w:rFonts w:ascii="Cambria Math" w:hAnsi="Arial"/>
                        <w:i/>
                        <w:szCs w:val="22"/>
                        <w:lang w:val="mn-MN"/>
                      </w:rPr>
                    </m:ctrlPr>
                  </m:sSubPr>
                  <m:e>
                    <m:r>
                      <w:rPr>
                        <w:rFonts w:ascii="Cambria Math" w:hAnsi="Arial"/>
                        <w:szCs w:val="22"/>
                        <w:lang w:val="mn-MN"/>
                      </w:rPr>
                      <m:t>k</m:t>
                    </m:r>
                  </m:e>
                  <m:sub>
                    <m:r>
                      <w:rPr>
                        <w:rFonts w:ascii="Cambria Math" w:hAnsi="Arial"/>
                        <w:szCs w:val="22"/>
                        <w:lang w:val="mn-MN"/>
                      </w:rPr>
                      <m:t>r</m:t>
                    </m:r>
                  </m:sub>
                </m:sSub>
                <m:r>
                  <w:rPr>
                    <w:rFonts w:ascii="Cambria Math" w:hAnsi="Arial"/>
                    <w:szCs w:val="22"/>
                    <w:lang w:val="mn-MN"/>
                  </w:rPr>
                  <m:t>=</m:t>
                </m:r>
                <m:sSub>
                  <m:sSubPr>
                    <m:ctrlPr>
                      <w:rPr>
                        <w:rFonts w:ascii="Cambria Math" w:hAnsi="Arial"/>
                        <w:i/>
                        <w:szCs w:val="22"/>
                        <w:lang w:val="mn-MN"/>
                      </w:rPr>
                    </m:ctrlPr>
                  </m:sSubPr>
                  <m:e>
                    <m:r>
                      <w:rPr>
                        <w:rFonts w:ascii="Cambria Math" w:hAnsi="Arial"/>
                        <w:szCs w:val="22"/>
                        <w:lang w:val="mn-MN"/>
                      </w:rPr>
                      <m:t>A</m:t>
                    </m:r>
                  </m:e>
                  <m:sub>
                    <m:r>
                      <w:rPr>
                        <w:rFonts w:ascii="Cambria Math" w:hAnsi="Arial"/>
                        <w:szCs w:val="22"/>
                        <w:lang w:val="mn-MN"/>
                      </w:rPr>
                      <m:t>r</m:t>
                    </m:r>
                  </m:sub>
                </m:sSub>
                <m:sSup>
                  <m:sSupPr>
                    <m:ctrlPr>
                      <w:rPr>
                        <w:rFonts w:ascii="Cambria Math" w:hAnsi="Arial"/>
                        <w:i/>
                        <w:szCs w:val="22"/>
                        <w:lang w:val="mn-MN"/>
                      </w:rPr>
                    </m:ctrlPr>
                  </m:sSupPr>
                  <m:e>
                    <m:r>
                      <w:rPr>
                        <w:rFonts w:ascii="Cambria Math" w:hAnsi="Arial"/>
                        <w:szCs w:val="22"/>
                        <w:lang w:val="mn-MN"/>
                      </w:rPr>
                      <m:t>T</m:t>
                    </m:r>
                  </m:e>
                  <m:sup>
                    <m:sSub>
                      <m:sSubPr>
                        <m:ctrlPr>
                          <w:rPr>
                            <w:rFonts w:ascii="Cambria Math" w:hAnsi="Arial"/>
                            <w:i/>
                            <w:szCs w:val="22"/>
                            <w:lang w:val="mn-MN"/>
                          </w:rPr>
                        </m:ctrlPr>
                      </m:sSubPr>
                      <m:e>
                        <m:r>
                          <w:rPr>
                            <w:rFonts w:ascii="Cambria Math" w:hAnsi="Arial"/>
                            <w:szCs w:val="22"/>
                            <w:lang w:val="mn-MN"/>
                          </w:rPr>
                          <m:t>n</m:t>
                        </m:r>
                      </m:e>
                      <m:sub>
                        <m:r>
                          <w:rPr>
                            <w:rFonts w:ascii="Cambria Math" w:hAnsi="Arial"/>
                            <w:szCs w:val="22"/>
                            <w:lang w:val="mn-MN"/>
                          </w:rPr>
                          <m:t>r</m:t>
                        </m:r>
                      </m:sub>
                    </m:sSub>
                    <m:ctrlPr>
                      <w:rPr>
                        <w:rFonts w:ascii="Cambria Math" w:hAnsi="Cambria Math"/>
                        <w:i/>
                        <w:szCs w:val="22"/>
                        <w:lang w:val="mn-MN"/>
                      </w:rPr>
                    </m:ctrlPr>
                  </m:sup>
                </m:sSup>
                <m:func>
                  <m:funcPr>
                    <m:ctrlPr>
                      <w:rPr>
                        <w:rFonts w:ascii="Cambria Math" w:hAnsi="Arial"/>
                        <w:i/>
                        <w:szCs w:val="22"/>
                        <w:lang w:val="mn-MN"/>
                      </w:rPr>
                    </m:ctrlPr>
                  </m:funcPr>
                  <m:fName>
                    <m:sSup>
                      <m:sSupPr>
                        <m:ctrlPr>
                          <w:rPr>
                            <w:rFonts w:ascii="Cambria Math" w:hAnsi="Arial"/>
                            <w:i/>
                            <w:szCs w:val="22"/>
                            <w:lang w:val="mn-MN"/>
                          </w:rPr>
                        </m:ctrlPr>
                      </m:sSupPr>
                      <m:e>
                        <m:r>
                          <w:rPr>
                            <w:rFonts w:ascii="Cambria Math" w:hAnsi="Arial"/>
                            <w:szCs w:val="22"/>
                            <w:lang w:val="mn-MN"/>
                          </w:rPr>
                          <m:t>exp</m:t>
                        </m:r>
                      </m:e>
                      <m:sup>
                        <m:r>
                          <w:rPr>
                            <w:rFonts w:ascii="Cambria Math" w:hAnsi="Arial"/>
                            <w:szCs w:val="22"/>
                            <w:lang w:val="mn-MN"/>
                          </w:rPr>
                          <m:t>-</m:t>
                        </m:r>
                        <m:f>
                          <m:fPr>
                            <m:ctrlPr>
                              <w:rPr>
                                <w:rFonts w:ascii="Cambria Math" w:hAnsi="Arial"/>
                                <w:i/>
                                <w:szCs w:val="22"/>
                                <w:lang w:val="mn-MN"/>
                              </w:rPr>
                            </m:ctrlPr>
                          </m:fPr>
                          <m:num>
                            <m:sSub>
                              <m:sSubPr>
                                <m:ctrlPr>
                                  <w:rPr>
                                    <w:rFonts w:ascii="Cambria Math" w:hAnsi="Arial"/>
                                    <w:i/>
                                    <w:szCs w:val="22"/>
                                    <w:lang w:val="mn-MN"/>
                                  </w:rPr>
                                </m:ctrlPr>
                              </m:sSubPr>
                              <m:e>
                                <m:r>
                                  <w:rPr>
                                    <w:rFonts w:ascii="Cambria Math" w:hAnsi="Arial"/>
                                    <w:szCs w:val="22"/>
                                    <w:lang w:val="mn-MN"/>
                                  </w:rPr>
                                  <m:t>E</m:t>
                                </m:r>
                              </m:e>
                              <m:sub>
                                <m:r>
                                  <w:rPr>
                                    <w:rFonts w:ascii="Cambria Math" w:hAnsi="Arial"/>
                                    <w:szCs w:val="22"/>
                                    <w:lang w:val="mn-MN"/>
                                  </w:rPr>
                                  <m:t>r</m:t>
                                </m:r>
                              </m:sub>
                            </m:sSub>
                          </m:num>
                          <m:den>
                            <m:r>
                              <w:rPr>
                                <w:rFonts w:ascii="Cambria Math" w:hAnsi="Arial"/>
                                <w:szCs w:val="22"/>
                                <w:lang w:val="mn-MN"/>
                              </w:rPr>
                              <m:t>RT</m:t>
                            </m:r>
                          </m:den>
                        </m:f>
                        <m:ctrlPr>
                          <w:rPr>
                            <w:rFonts w:ascii="Cambria Math" w:hAnsi="Cambria Math"/>
                            <w:i/>
                            <w:szCs w:val="22"/>
                            <w:lang w:val="mn-MN"/>
                          </w:rPr>
                        </m:ctrlPr>
                      </m:sup>
                    </m:sSup>
                    <m:ctrlPr>
                      <w:rPr>
                        <w:rFonts w:ascii="Cambria Math" w:hAnsi="Cambria Math"/>
                        <w:i/>
                        <w:szCs w:val="22"/>
                        <w:lang w:val="mn-MN"/>
                      </w:rPr>
                    </m:ctrlPr>
                  </m:fName>
                  <m:e>
                    <m:ctrlPr>
                      <w:rPr>
                        <w:rFonts w:ascii="Cambria Math" w:hAnsi="Cambria Math"/>
                        <w:i/>
                        <w:szCs w:val="22"/>
                        <w:lang w:val="mn-MN"/>
                      </w:rPr>
                    </m:ctrlPr>
                  </m:e>
                </m:func>
              </m:oMath>
            </m:oMathPara>
          </w:p>
        </w:tc>
        <w:tc>
          <w:tcPr>
            <w:tcW w:w="613" w:type="dxa"/>
            <w:vAlign w:val="center"/>
          </w:tcPr>
          <w:p w14:paraId="60DFABFF" w14:textId="77777777" w:rsidR="00AA6CCF" w:rsidRPr="0062218D" w:rsidRDefault="00AA6CCF" w:rsidP="002C4353">
            <w:pPr>
              <w:snapToGrid w:val="0"/>
              <w:spacing w:before="120"/>
              <w:jc w:val="right"/>
              <w:rPr>
                <w:rFonts w:ascii="Arial" w:hAnsi="Arial" w:cs="Arial"/>
                <w:szCs w:val="22"/>
                <w:lang w:val="mn-MN"/>
              </w:rPr>
            </w:pPr>
            <w:r w:rsidRPr="0062218D">
              <w:rPr>
                <w:rFonts w:ascii="Arial" w:hAnsi="Arial"/>
                <w:szCs w:val="22"/>
                <w:lang w:val="mn-MN"/>
              </w:rPr>
              <w:t>(1)</w:t>
            </w:r>
          </w:p>
        </w:tc>
      </w:tr>
    </w:tbl>
    <w:p w14:paraId="58833A7F" w14:textId="77777777" w:rsidR="00AA6CCF" w:rsidRPr="0062218D" w:rsidRDefault="00AA6CCF" w:rsidP="00AA6CCF">
      <w:pPr>
        <w:pStyle w:val="Heading2"/>
        <w:ind w:left="289" w:hanging="289"/>
        <w:rPr>
          <w:lang w:val="mn-MN"/>
        </w:rPr>
      </w:pPr>
      <w:r w:rsidRPr="0062218D">
        <w:rPr>
          <w:lang w:val="mn-MN"/>
        </w:rPr>
        <w:t>Table</w:t>
      </w:r>
    </w:p>
    <w:p w14:paraId="3D680C1A" w14:textId="77777777" w:rsidR="00AA6CCF" w:rsidRPr="0062218D" w:rsidRDefault="00AA6CCF" w:rsidP="00940AC4">
      <w:pPr>
        <w:spacing w:before="60" w:after="60"/>
        <w:ind w:firstLine="289"/>
        <w:jc w:val="both"/>
        <w:rPr>
          <w:szCs w:val="24"/>
          <w:lang w:val="mn-MN"/>
        </w:rPr>
      </w:pPr>
      <w:r w:rsidRPr="0062218D">
        <w:rPr>
          <w:lang w:val="mn-MN"/>
        </w:rPr>
        <w:t>In the case if someone uses tables, tables should be numbered consecutively beginning with Table 1 to the end of the paper. An example is shown in Table 1</w:t>
      </w:r>
      <w:r w:rsidRPr="0062218D">
        <w:rPr>
          <w:szCs w:val="24"/>
          <w:lang w:val="mn-MN"/>
        </w:rPr>
        <w:t>.</w:t>
      </w:r>
    </w:p>
    <w:p w14:paraId="5BA525D9" w14:textId="77777777" w:rsidR="00AA6CCF" w:rsidRPr="0062218D" w:rsidRDefault="00AA6CCF" w:rsidP="00940AC4">
      <w:pPr>
        <w:pStyle w:val="tablehead"/>
        <w:numPr>
          <w:ilvl w:val="0"/>
          <w:numId w:val="0"/>
        </w:numPr>
        <w:spacing w:before="60" w:after="60"/>
        <w:rPr>
          <w:lang w:val="mn-MN"/>
        </w:rPr>
      </w:pPr>
      <w:r w:rsidRPr="0062218D">
        <w:rPr>
          <w:lang w:val="mn-MN"/>
        </w:rPr>
        <w:t>Table 1. Name of the table</w:t>
      </w:r>
    </w:p>
    <w:tbl>
      <w:tblPr>
        <w:tblW w:w="44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80"/>
        <w:gridCol w:w="2210"/>
        <w:gridCol w:w="850"/>
        <w:gridCol w:w="757"/>
      </w:tblGrid>
      <w:tr w:rsidR="00AA6CCF" w:rsidRPr="0062218D" w14:paraId="6A30AD64" w14:textId="77777777" w:rsidTr="002C4353">
        <w:trPr>
          <w:cantSplit/>
          <w:trHeight w:val="227"/>
          <w:tblHeader/>
          <w:jc w:val="center"/>
        </w:trPr>
        <w:tc>
          <w:tcPr>
            <w:tcW w:w="680" w:type="dxa"/>
          </w:tcPr>
          <w:p w14:paraId="69A9DEF4" w14:textId="77777777" w:rsidR="00AA6CCF" w:rsidRPr="0062218D" w:rsidRDefault="00AA6CCF" w:rsidP="002C4353">
            <w:pPr>
              <w:rPr>
                <w:sz w:val="16"/>
                <w:szCs w:val="16"/>
                <w:lang w:val="mn-MN"/>
              </w:rPr>
            </w:pPr>
            <w:r w:rsidRPr="0062218D">
              <w:rPr>
                <w:sz w:val="16"/>
                <w:szCs w:val="16"/>
                <w:lang w:val="mn-MN"/>
              </w:rPr>
              <w:t>№</w:t>
            </w:r>
          </w:p>
        </w:tc>
        <w:tc>
          <w:tcPr>
            <w:tcW w:w="2210" w:type="dxa"/>
            <w:vAlign w:val="center"/>
          </w:tcPr>
          <w:p w14:paraId="34DB30C6" w14:textId="77777777" w:rsidR="00AA6CCF" w:rsidRPr="0062218D" w:rsidRDefault="00AA6CCF" w:rsidP="002C4353">
            <w:pPr>
              <w:pStyle w:val="tablecolsubhead"/>
              <w:jc w:val="both"/>
              <w:rPr>
                <w:lang w:val="mn-MN"/>
              </w:rPr>
            </w:pPr>
            <w:r w:rsidRPr="0062218D">
              <w:rPr>
                <w:lang w:val="mn-MN"/>
              </w:rPr>
              <w:t>Name</w:t>
            </w:r>
          </w:p>
        </w:tc>
        <w:tc>
          <w:tcPr>
            <w:tcW w:w="850" w:type="dxa"/>
            <w:vAlign w:val="center"/>
          </w:tcPr>
          <w:p w14:paraId="57EAF89D" w14:textId="77777777" w:rsidR="00AA6CCF" w:rsidRPr="0062218D" w:rsidRDefault="00AA6CCF" w:rsidP="002C4353">
            <w:pPr>
              <w:pStyle w:val="tablecolsubhead"/>
              <w:rPr>
                <w:lang w:val="mn-MN"/>
              </w:rPr>
            </w:pPr>
            <w:r w:rsidRPr="0062218D">
              <w:rPr>
                <w:lang w:val="mn-MN"/>
              </w:rPr>
              <w:t>Name</w:t>
            </w:r>
          </w:p>
        </w:tc>
        <w:tc>
          <w:tcPr>
            <w:tcW w:w="757" w:type="dxa"/>
            <w:vAlign w:val="center"/>
          </w:tcPr>
          <w:p w14:paraId="6C509352" w14:textId="77777777" w:rsidR="00AA6CCF" w:rsidRPr="0062218D" w:rsidRDefault="00AA6CCF" w:rsidP="002C4353">
            <w:pPr>
              <w:pStyle w:val="tablecolsubhead"/>
              <w:rPr>
                <w:lang w:val="mn-MN"/>
              </w:rPr>
            </w:pPr>
            <w:r w:rsidRPr="0062218D">
              <w:rPr>
                <w:lang w:val="mn-MN"/>
              </w:rPr>
              <w:t>Items</w:t>
            </w:r>
          </w:p>
        </w:tc>
      </w:tr>
      <w:tr w:rsidR="00AA6CCF" w:rsidRPr="0062218D" w14:paraId="2C8583E3" w14:textId="77777777" w:rsidTr="002C4353">
        <w:trPr>
          <w:trHeight w:val="302"/>
          <w:jc w:val="center"/>
        </w:trPr>
        <w:tc>
          <w:tcPr>
            <w:tcW w:w="680" w:type="dxa"/>
            <w:vAlign w:val="center"/>
          </w:tcPr>
          <w:p w14:paraId="6878D83A" w14:textId="77777777" w:rsidR="00AA6CCF" w:rsidRPr="0062218D" w:rsidRDefault="00AA6CCF" w:rsidP="002C4353">
            <w:pPr>
              <w:pStyle w:val="tablecopy"/>
              <w:rPr>
                <w:sz w:val="8"/>
                <w:szCs w:val="8"/>
                <w:lang w:val="mn-MN"/>
              </w:rPr>
            </w:pPr>
          </w:p>
        </w:tc>
        <w:tc>
          <w:tcPr>
            <w:tcW w:w="2210" w:type="dxa"/>
            <w:vAlign w:val="center"/>
          </w:tcPr>
          <w:p w14:paraId="7F0C0F6B" w14:textId="77777777" w:rsidR="00AA6CCF" w:rsidRPr="0062218D" w:rsidRDefault="00AA6CCF" w:rsidP="002C4353">
            <w:pPr>
              <w:pStyle w:val="tablecopy"/>
              <w:rPr>
                <w:lang w:val="mn-MN"/>
              </w:rPr>
            </w:pPr>
          </w:p>
        </w:tc>
        <w:tc>
          <w:tcPr>
            <w:tcW w:w="850" w:type="dxa"/>
            <w:vAlign w:val="center"/>
          </w:tcPr>
          <w:p w14:paraId="0CB880B9" w14:textId="77777777" w:rsidR="00AA6CCF" w:rsidRPr="0062218D" w:rsidRDefault="00AA6CCF" w:rsidP="002C4353">
            <w:pPr>
              <w:rPr>
                <w:sz w:val="16"/>
                <w:szCs w:val="16"/>
                <w:lang w:val="mn-MN"/>
              </w:rPr>
            </w:pPr>
          </w:p>
        </w:tc>
        <w:tc>
          <w:tcPr>
            <w:tcW w:w="757" w:type="dxa"/>
            <w:vAlign w:val="center"/>
          </w:tcPr>
          <w:p w14:paraId="1D2EEEA2" w14:textId="77777777" w:rsidR="00AA6CCF" w:rsidRPr="0062218D" w:rsidRDefault="00AA6CCF" w:rsidP="002C4353">
            <w:pPr>
              <w:jc w:val="both"/>
              <w:rPr>
                <w:sz w:val="16"/>
                <w:szCs w:val="16"/>
                <w:lang w:val="mn-MN"/>
              </w:rPr>
            </w:pPr>
          </w:p>
        </w:tc>
      </w:tr>
      <w:tr w:rsidR="00AA6CCF" w:rsidRPr="0062218D" w14:paraId="10BCD95B" w14:textId="77777777" w:rsidTr="002C4353">
        <w:trPr>
          <w:trHeight w:val="302"/>
          <w:jc w:val="center"/>
        </w:trPr>
        <w:tc>
          <w:tcPr>
            <w:tcW w:w="680" w:type="dxa"/>
            <w:vAlign w:val="center"/>
          </w:tcPr>
          <w:p w14:paraId="19215670" w14:textId="77777777" w:rsidR="00AA6CCF" w:rsidRPr="0062218D" w:rsidRDefault="00AA6CCF" w:rsidP="002C4353">
            <w:pPr>
              <w:pStyle w:val="tablecopy"/>
              <w:rPr>
                <w:lang w:val="mn-MN"/>
              </w:rPr>
            </w:pPr>
          </w:p>
        </w:tc>
        <w:tc>
          <w:tcPr>
            <w:tcW w:w="2210" w:type="dxa"/>
            <w:vAlign w:val="center"/>
          </w:tcPr>
          <w:p w14:paraId="2EFDB84B" w14:textId="77777777" w:rsidR="00AA6CCF" w:rsidRPr="0062218D" w:rsidRDefault="00AA6CCF" w:rsidP="002C4353">
            <w:pPr>
              <w:pStyle w:val="tablecopy"/>
              <w:rPr>
                <w:lang w:val="mn-MN"/>
              </w:rPr>
            </w:pPr>
          </w:p>
        </w:tc>
        <w:tc>
          <w:tcPr>
            <w:tcW w:w="850" w:type="dxa"/>
            <w:vAlign w:val="center"/>
          </w:tcPr>
          <w:p w14:paraId="5693D229" w14:textId="77777777" w:rsidR="00AA6CCF" w:rsidRPr="0062218D" w:rsidRDefault="00AA6CCF" w:rsidP="002C4353">
            <w:pPr>
              <w:rPr>
                <w:sz w:val="16"/>
                <w:szCs w:val="16"/>
                <w:lang w:val="mn-MN"/>
              </w:rPr>
            </w:pPr>
          </w:p>
        </w:tc>
        <w:tc>
          <w:tcPr>
            <w:tcW w:w="757" w:type="dxa"/>
            <w:vAlign w:val="center"/>
          </w:tcPr>
          <w:p w14:paraId="7FF26295" w14:textId="77777777" w:rsidR="00AA6CCF" w:rsidRPr="0062218D" w:rsidRDefault="00AA6CCF" w:rsidP="002C4353">
            <w:pPr>
              <w:jc w:val="both"/>
              <w:rPr>
                <w:sz w:val="16"/>
                <w:szCs w:val="16"/>
                <w:lang w:val="mn-MN"/>
              </w:rPr>
            </w:pPr>
          </w:p>
        </w:tc>
      </w:tr>
      <w:tr w:rsidR="00AA6CCF" w:rsidRPr="0062218D" w14:paraId="04D8AF45" w14:textId="77777777" w:rsidTr="002C4353">
        <w:trPr>
          <w:trHeight w:val="302"/>
          <w:jc w:val="center"/>
        </w:trPr>
        <w:tc>
          <w:tcPr>
            <w:tcW w:w="680" w:type="dxa"/>
            <w:vAlign w:val="center"/>
          </w:tcPr>
          <w:p w14:paraId="37EB28D6" w14:textId="77777777" w:rsidR="00AA6CCF" w:rsidRPr="0062218D" w:rsidRDefault="00AA6CCF" w:rsidP="002C4353">
            <w:pPr>
              <w:pStyle w:val="tablecopy"/>
              <w:rPr>
                <w:lang w:val="mn-MN"/>
              </w:rPr>
            </w:pPr>
          </w:p>
        </w:tc>
        <w:tc>
          <w:tcPr>
            <w:tcW w:w="2210" w:type="dxa"/>
            <w:vAlign w:val="center"/>
          </w:tcPr>
          <w:p w14:paraId="538A7D19" w14:textId="77777777" w:rsidR="00AA6CCF" w:rsidRPr="0062218D" w:rsidRDefault="00AA6CCF" w:rsidP="002C4353">
            <w:pPr>
              <w:pStyle w:val="tablecopy"/>
              <w:rPr>
                <w:lang w:val="mn-MN"/>
              </w:rPr>
            </w:pPr>
          </w:p>
        </w:tc>
        <w:tc>
          <w:tcPr>
            <w:tcW w:w="850" w:type="dxa"/>
            <w:vAlign w:val="center"/>
          </w:tcPr>
          <w:p w14:paraId="02EDFC61" w14:textId="77777777" w:rsidR="00AA6CCF" w:rsidRPr="0062218D" w:rsidRDefault="00AA6CCF" w:rsidP="002C4353">
            <w:pPr>
              <w:rPr>
                <w:sz w:val="16"/>
                <w:szCs w:val="16"/>
                <w:lang w:val="mn-MN"/>
              </w:rPr>
            </w:pPr>
          </w:p>
        </w:tc>
        <w:tc>
          <w:tcPr>
            <w:tcW w:w="757" w:type="dxa"/>
            <w:vAlign w:val="center"/>
          </w:tcPr>
          <w:p w14:paraId="7EF7D5F9" w14:textId="77777777" w:rsidR="00AA6CCF" w:rsidRPr="0062218D" w:rsidRDefault="00AA6CCF" w:rsidP="002C4353">
            <w:pPr>
              <w:jc w:val="both"/>
              <w:rPr>
                <w:sz w:val="16"/>
                <w:szCs w:val="16"/>
                <w:lang w:val="mn-MN"/>
              </w:rPr>
            </w:pPr>
          </w:p>
        </w:tc>
      </w:tr>
      <w:tr w:rsidR="00AA6CCF" w:rsidRPr="0062218D" w14:paraId="0C6873BE" w14:textId="77777777" w:rsidTr="002C4353">
        <w:trPr>
          <w:trHeight w:val="302"/>
          <w:jc w:val="center"/>
        </w:trPr>
        <w:tc>
          <w:tcPr>
            <w:tcW w:w="680" w:type="dxa"/>
            <w:vAlign w:val="center"/>
          </w:tcPr>
          <w:p w14:paraId="07C88D36" w14:textId="77777777" w:rsidR="00AA6CCF" w:rsidRPr="0062218D" w:rsidRDefault="00AA6CCF" w:rsidP="002C4353">
            <w:pPr>
              <w:pStyle w:val="tablecopy"/>
              <w:rPr>
                <w:lang w:val="mn-MN"/>
              </w:rPr>
            </w:pPr>
          </w:p>
        </w:tc>
        <w:tc>
          <w:tcPr>
            <w:tcW w:w="2210" w:type="dxa"/>
            <w:vAlign w:val="center"/>
          </w:tcPr>
          <w:p w14:paraId="33DE0B5D" w14:textId="77777777" w:rsidR="00AA6CCF" w:rsidRPr="0062218D" w:rsidRDefault="00AA6CCF" w:rsidP="002C4353">
            <w:pPr>
              <w:pStyle w:val="tablecopy"/>
              <w:rPr>
                <w:lang w:val="mn-MN"/>
              </w:rPr>
            </w:pPr>
          </w:p>
        </w:tc>
        <w:tc>
          <w:tcPr>
            <w:tcW w:w="850" w:type="dxa"/>
            <w:vAlign w:val="center"/>
          </w:tcPr>
          <w:p w14:paraId="6866B1D8" w14:textId="77777777" w:rsidR="00AA6CCF" w:rsidRPr="0062218D" w:rsidRDefault="00AA6CCF" w:rsidP="002C4353">
            <w:pPr>
              <w:rPr>
                <w:sz w:val="16"/>
                <w:szCs w:val="16"/>
                <w:lang w:val="mn-MN"/>
              </w:rPr>
            </w:pPr>
          </w:p>
        </w:tc>
        <w:tc>
          <w:tcPr>
            <w:tcW w:w="757" w:type="dxa"/>
            <w:vAlign w:val="center"/>
          </w:tcPr>
          <w:p w14:paraId="46C19B1D" w14:textId="77777777" w:rsidR="00AA6CCF" w:rsidRPr="0062218D" w:rsidRDefault="00AA6CCF" w:rsidP="002C4353">
            <w:pPr>
              <w:jc w:val="both"/>
              <w:rPr>
                <w:sz w:val="16"/>
                <w:szCs w:val="16"/>
                <w:lang w:val="mn-MN"/>
              </w:rPr>
            </w:pPr>
          </w:p>
        </w:tc>
      </w:tr>
      <w:tr w:rsidR="00AA6CCF" w:rsidRPr="0062218D" w14:paraId="6FAAA9E8" w14:textId="77777777" w:rsidTr="002C4353">
        <w:trPr>
          <w:trHeight w:val="302"/>
          <w:jc w:val="center"/>
        </w:trPr>
        <w:tc>
          <w:tcPr>
            <w:tcW w:w="680" w:type="dxa"/>
            <w:vAlign w:val="center"/>
          </w:tcPr>
          <w:p w14:paraId="1E2CE916" w14:textId="77777777" w:rsidR="00AA6CCF" w:rsidRPr="0062218D" w:rsidRDefault="00AA6CCF" w:rsidP="002C4353">
            <w:pPr>
              <w:pStyle w:val="tablecopy"/>
              <w:rPr>
                <w:lang w:val="mn-MN"/>
              </w:rPr>
            </w:pPr>
          </w:p>
        </w:tc>
        <w:tc>
          <w:tcPr>
            <w:tcW w:w="2210" w:type="dxa"/>
            <w:vAlign w:val="center"/>
          </w:tcPr>
          <w:p w14:paraId="3BF6B926" w14:textId="77777777" w:rsidR="00AA6CCF" w:rsidRPr="0062218D" w:rsidRDefault="00AA6CCF" w:rsidP="002C4353">
            <w:pPr>
              <w:pStyle w:val="tablecopy"/>
              <w:rPr>
                <w:lang w:val="mn-MN"/>
              </w:rPr>
            </w:pPr>
          </w:p>
        </w:tc>
        <w:tc>
          <w:tcPr>
            <w:tcW w:w="850" w:type="dxa"/>
            <w:vAlign w:val="center"/>
          </w:tcPr>
          <w:p w14:paraId="0329BD93" w14:textId="77777777" w:rsidR="00AA6CCF" w:rsidRPr="0062218D" w:rsidRDefault="00AA6CCF" w:rsidP="002C4353">
            <w:pPr>
              <w:rPr>
                <w:sz w:val="16"/>
                <w:szCs w:val="16"/>
                <w:lang w:val="mn-MN"/>
              </w:rPr>
            </w:pPr>
          </w:p>
        </w:tc>
        <w:tc>
          <w:tcPr>
            <w:tcW w:w="757" w:type="dxa"/>
            <w:vAlign w:val="center"/>
          </w:tcPr>
          <w:p w14:paraId="735A70EA" w14:textId="77777777" w:rsidR="00AA6CCF" w:rsidRPr="0062218D" w:rsidRDefault="00AA6CCF" w:rsidP="002C4353">
            <w:pPr>
              <w:jc w:val="both"/>
              <w:rPr>
                <w:sz w:val="16"/>
                <w:szCs w:val="16"/>
                <w:lang w:val="mn-MN"/>
              </w:rPr>
            </w:pPr>
          </w:p>
        </w:tc>
      </w:tr>
      <w:tr w:rsidR="00AA6CCF" w:rsidRPr="0062218D" w14:paraId="37546E29" w14:textId="77777777" w:rsidTr="002C4353">
        <w:trPr>
          <w:trHeight w:val="302"/>
          <w:jc w:val="center"/>
        </w:trPr>
        <w:tc>
          <w:tcPr>
            <w:tcW w:w="680" w:type="dxa"/>
            <w:vAlign w:val="center"/>
          </w:tcPr>
          <w:p w14:paraId="01452597" w14:textId="77777777" w:rsidR="00AA6CCF" w:rsidRPr="0062218D" w:rsidRDefault="00AA6CCF" w:rsidP="002C4353">
            <w:pPr>
              <w:pStyle w:val="tablecopy"/>
              <w:rPr>
                <w:lang w:val="mn-MN"/>
              </w:rPr>
            </w:pPr>
          </w:p>
        </w:tc>
        <w:tc>
          <w:tcPr>
            <w:tcW w:w="2210" w:type="dxa"/>
            <w:vAlign w:val="center"/>
          </w:tcPr>
          <w:p w14:paraId="54BFD285" w14:textId="77777777" w:rsidR="00AA6CCF" w:rsidRPr="0062218D" w:rsidRDefault="00AA6CCF" w:rsidP="002C4353">
            <w:pPr>
              <w:pStyle w:val="tablecopy"/>
              <w:rPr>
                <w:lang w:val="mn-MN"/>
              </w:rPr>
            </w:pPr>
          </w:p>
        </w:tc>
        <w:tc>
          <w:tcPr>
            <w:tcW w:w="850" w:type="dxa"/>
            <w:vAlign w:val="center"/>
          </w:tcPr>
          <w:p w14:paraId="5DFC08CA" w14:textId="77777777" w:rsidR="00AA6CCF" w:rsidRPr="0062218D" w:rsidRDefault="00AA6CCF" w:rsidP="002C4353">
            <w:pPr>
              <w:rPr>
                <w:sz w:val="16"/>
                <w:szCs w:val="16"/>
                <w:lang w:val="mn-MN"/>
              </w:rPr>
            </w:pPr>
          </w:p>
        </w:tc>
        <w:tc>
          <w:tcPr>
            <w:tcW w:w="757" w:type="dxa"/>
            <w:vAlign w:val="center"/>
          </w:tcPr>
          <w:p w14:paraId="28EA15D6" w14:textId="77777777" w:rsidR="00AA6CCF" w:rsidRPr="0062218D" w:rsidRDefault="00AA6CCF" w:rsidP="002C4353">
            <w:pPr>
              <w:jc w:val="both"/>
              <w:rPr>
                <w:sz w:val="16"/>
                <w:szCs w:val="16"/>
                <w:lang w:val="mn-MN"/>
              </w:rPr>
            </w:pPr>
          </w:p>
        </w:tc>
      </w:tr>
    </w:tbl>
    <w:p w14:paraId="3D12F64F" w14:textId="77777777" w:rsidR="00AA6CCF" w:rsidRPr="0062218D" w:rsidRDefault="00AA6CCF" w:rsidP="00AA6CCF">
      <w:pPr>
        <w:pStyle w:val="tablefootnote"/>
        <w:spacing w:after="60"/>
        <w:ind w:left="56" w:hanging="28"/>
        <w:rPr>
          <w:lang w:val="mn-MN"/>
        </w:rPr>
      </w:pPr>
      <w:r w:rsidRPr="0062218D">
        <w:rPr>
          <w:lang w:val="mn-MN"/>
        </w:rPr>
        <w:t>Explanation</w:t>
      </w:r>
    </w:p>
    <w:p w14:paraId="26255E23" w14:textId="07710519" w:rsidR="00434CB8" w:rsidRPr="0062218D" w:rsidRDefault="009536F5" w:rsidP="008024FF">
      <w:pPr>
        <w:pStyle w:val="Heading1"/>
        <w:spacing w:before="60" w:after="60"/>
        <w:rPr>
          <w:lang w:val="mn-MN"/>
        </w:rPr>
      </w:pPr>
      <w:r w:rsidRPr="0062218D">
        <w:rPr>
          <w:lang w:val="mn-MN"/>
        </w:rPr>
        <w:t>MATERIALS AND METHODS</w:t>
      </w:r>
    </w:p>
    <w:p w14:paraId="334ACDD8" w14:textId="6770CA2C" w:rsidR="005720EC" w:rsidRPr="0062218D" w:rsidRDefault="009536F5" w:rsidP="00940AC4">
      <w:pPr>
        <w:pStyle w:val="BodyText"/>
        <w:ind w:firstLine="289"/>
        <w:rPr>
          <w:lang w:val="mn-MN"/>
        </w:rPr>
      </w:pPr>
      <w:r w:rsidRPr="0062218D">
        <w:rPr>
          <w:lang w:val="mn-MN"/>
        </w:rPr>
        <w:t>The “Materials and Methods” section tells how the work was done. There should be enough detail that a competent worker can repeat the experiments. What procedures were followed? Are the treatments and controls clearly described? Does this section describe the sampling regime and sample sizes, including how individuals were assigned to treatments?  What research materials were used: the organism, special chemicals, concentrations, instruments, etc.? This section should be written in the past tense.  Please insert your materials and methods here</w:t>
      </w:r>
      <w:r w:rsidR="005720EC" w:rsidRPr="0062218D">
        <w:rPr>
          <w:lang w:val="mn-MN"/>
        </w:rPr>
        <w:t>.</w:t>
      </w:r>
      <w:r w:rsidR="005720EC" w:rsidRPr="0062218D">
        <w:rPr>
          <w:b/>
          <w:bCs/>
          <w:lang w:val="mn-MN"/>
        </w:rPr>
        <w:t xml:space="preserve"> </w:t>
      </w:r>
    </w:p>
    <w:p w14:paraId="46200E0C" w14:textId="3A4027D3" w:rsidR="00434CB8" w:rsidRPr="0062218D" w:rsidRDefault="00940AC4" w:rsidP="00434CB8">
      <w:pPr>
        <w:pStyle w:val="Heading1"/>
        <w:rPr>
          <w:lang w:val="mn-MN"/>
        </w:rPr>
      </w:pPr>
      <w:r w:rsidRPr="0062218D">
        <w:rPr>
          <w:lang w:val="mn-MN"/>
        </w:rPr>
        <w:t>IMPROVEMENT AS PER REVIEWER COMMENTS</w:t>
      </w:r>
    </w:p>
    <w:p w14:paraId="4BE472C2" w14:textId="659EF933" w:rsidR="005720EC" w:rsidRPr="0062218D" w:rsidRDefault="00940AC4" w:rsidP="008024FF">
      <w:pPr>
        <w:spacing w:before="60" w:after="60"/>
        <w:jc w:val="both"/>
        <w:rPr>
          <w:lang w:val="mn-MN"/>
        </w:rPr>
      </w:pPr>
      <w:r w:rsidRPr="0062218D">
        <w:rPr>
          <w:lang w:val="mn-MN"/>
        </w:rPr>
        <w:t xml:space="preserve">Analyze and understand all the provided review comments thoroughly. Now make the required </w:t>
      </w:r>
      <w:r w:rsidRPr="0062218D">
        <w:rPr>
          <w:lang w:val="mn-MN"/>
        </w:rPr>
        <w:t>amendments in your paper. If you are not confident about any review comment, then don't forget to get clarity about that comment. And in some cases there could be chances where your paper receives number of critical remarks. In that cases don't get disheartened and try to improvise the maximum</w:t>
      </w:r>
      <w:r w:rsidR="000A31FA" w:rsidRPr="0062218D">
        <w:rPr>
          <w:lang w:val="mn-MN"/>
        </w:rPr>
        <w:t>.</w:t>
      </w:r>
    </w:p>
    <w:p w14:paraId="35BD84F3" w14:textId="3BB8DF6A" w:rsidR="000A31FA" w:rsidRPr="0062218D" w:rsidRDefault="000A31FA" w:rsidP="000A31FA">
      <w:pPr>
        <w:pStyle w:val="Heading1"/>
        <w:numPr>
          <w:ilvl w:val="0"/>
          <w:numId w:val="0"/>
        </w:numPr>
        <w:rPr>
          <w:lang w:val="mn-MN"/>
        </w:rPr>
      </w:pPr>
      <w:r w:rsidRPr="0062218D">
        <w:rPr>
          <w:lang w:val="mn-MN"/>
        </w:rPr>
        <w:t>CONCLUSIONS</w:t>
      </w:r>
    </w:p>
    <w:p w14:paraId="7936C6B2" w14:textId="428CF6EC" w:rsidR="00434CB8" w:rsidRPr="0062218D" w:rsidRDefault="000A31FA" w:rsidP="008024FF">
      <w:pPr>
        <w:pStyle w:val="BodyText"/>
        <w:spacing w:before="60" w:after="60"/>
        <w:ind w:firstLine="289"/>
        <w:rPr>
          <w:lang w:val="mn-MN"/>
        </w:rPr>
      </w:pPr>
      <w:r w:rsidRPr="0062218D">
        <w:rPr>
          <w:spacing w:val="0"/>
          <w:lang w:val="mn-MN"/>
        </w:rPr>
        <w:t>The “Conclusion” section states what conclusions can be drawn from the results addresses problems that arose in your study and how could they be avoided in the future, explains any exceptional aspects of your data or unexpected results, examines your results for possible errors or bias, recommends further work that could augment the results of the study you have presented, and states your major conclusions as clearly as possible, using specific examples from your data. Please insert your conclusion here</w:t>
      </w:r>
      <w:r w:rsidR="00434CB8" w:rsidRPr="0062218D">
        <w:rPr>
          <w:lang w:val="mn-MN"/>
        </w:rPr>
        <w:t>.</w:t>
      </w:r>
    </w:p>
    <w:p w14:paraId="7DECACF2" w14:textId="77777777" w:rsidR="00940AC4" w:rsidRPr="0062218D" w:rsidRDefault="00940AC4" w:rsidP="00940AC4">
      <w:pPr>
        <w:pStyle w:val="ReferenceHead"/>
        <w:spacing w:before="60" w:after="60"/>
        <w:rPr>
          <w:lang w:val="mn-MN"/>
        </w:rPr>
      </w:pPr>
      <w:r w:rsidRPr="0062218D">
        <w:rPr>
          <w:lang w:val="mn-MN"/>
        </w:rPr>
        <w:t>Appendix</w:t>
      </w:r>
    </w:p>
    <w:p w14:paraId="34E985B1" w14:textId="7D52B61F" w:rsidR="00940AC4" w:rsidRPr="0062218D" w:rsidRDefault="00940AC4" w:rsidP="00434CB8">
      <w:pPr>
        <w:pStyle w:val="BodyText"/>
        <w:rPr>
          <w:lang w:val="mn-MN"/>
        </w:rPr>
      </w:pPr>
      <w:r w:rsidRPr="0062218D">
        <w:rPr>
          <w:lang w:val="mn-MN"/>
        </w:rPr>
        <w:t>Appendixes, if needed, appear before the acknowledgment.</w:t>
      </w:r>
    </w:p>
    <w:p w14:paraId="45719147" w14:textId="7775A0A6" w:rsidR="00434CB8" w:rsidRPr="0062218D" w:rsidRDefault="001113BB" w:rsidP="00940AC4">
      <w:pPr>
        <w:pStyle w:val="Heading5"/>
        <w:spacing w:before="60" w:after="60"/>
        <w:rPr>
          <w:lang w:val="mn-MN"/>
        </w:rPr>
      </w:pPr>
      <w:r w:rsidRPr="0062218D">
        <w:rPr>
          <w:lang w:val="mn-MN"/>
        </w:rPr>
        <w:t>Acknowledgment</w:t>
      </w:r>
      <w:r w:rsidR="000A31FA" w:rsidRPr="0062218D">
        <w:rPr>
          <w:lang w:val="mn-MN"/>
        </w:rPr>
        <w:t xml:space="preserve"> </w:t>
      </w:r>
    </w:p>
    <w:p w14:paraId="30DF18F3" w14:textId="31335691" w:rsidR="00434CB8" w:rsidRPr="0062218D" w:rsidRDefault="001113BB" w:rsidP="008024FF">
      <w:pPr>
        <w:pStyle w:val="BodyText"/>
        <w:spacing w:before="60" w:after="60"/>
        <w:ind w:firstLine="289"/>
        <w:rPr>
          <w:lang w:val="mn-MN"/>
        </w:rPr>
      </w:pPr>
      <w:r w:rsidRPr="0062218D">
        <w:rPr>
          <w:lang w:val="mn-MN"/>
        </w:rPr>
        <w:t>The preferred spelling of the word “acknowledgment” in American English is without an “e” after the “g.” Use the singular heading even if you have many acknowledgments</w:t>
      </w:r>
      <w:r w:rsidR="00434CB8" w:rsidRPr="0062218D">
        <w:rPr>
          <w:lang w:val="mn-MN"/>
        </w:rPr>
        <w:t>.</w:t>
      </w:r>
    </w:p>
    <w:p w14:paraId="79CCF90B" w14:textId="3E676956" w:rsidR="00434CB8" w:rsidRPr="0062218D" w:rsidRDefault="00940AC4" w:rsidP="00434CB8">
      <w:pPr>
        <w:pStyle w:val="Heading5"/>
        <w:rPr>
          <w:lang w:val="mn-MN"/>
        </w:rPr>
      </w:pPr>
      <w:r w:rsidRPr="0062218D">
        <w:rPr>
          <w:lang w:val="mn-MN"/>
        </w:rPr>
        <w:t>REFERENCES</w:t>
      </w:r>
    </w:p>
    <w:p w14:paraId="4A89791E" w14:textId="37DB01E3" w:rsidR="00F27937" w:rsidRPr="0062218D" w:rsidRDefault="008839C0" w:rsidP="008024FF">
      <w:pPr>
        <w:pStyle w:val="BodyText"/>
        <w:spacing w:before="60"/>
        <w:ind w:firstLine="289"/>
        <w:rPr>
          <w:lang w:val="mn-MN"/>
        </w:rPr>
      </w:pPr>
      <w:r w:rsidRPr="0062218D">
        <w:rPr>
          <w:lang w:val="mn-MN"/>
        </w:rPr>
        <w:t>The References section is a complete list of all references that you cited within your paper. The references are listed in alphabetical order by last name of the first author of each publication. Please use IEEE citation style</w:t>
      </w:r>
      <w:r w:rsidR="00434CB8" w:rsidRPr="0062218D">
        <w:rPr>
          <w:lang w:val="mn-MN"/>
        </w:rPr>
        <w:t>.</w:t>
      </w:r>
    </w:p>
    <w:p w14:paraId="5B913517" w14:textId="599450F0" w:rsidR="008B1D38" w:rsidRPr="0062218D" w:rsidRDefault="001113BB" w:rsidP="008B1D38">
      <w:pPr>
        <w:pStyle w:val="references"/>
        <w:ind w:left="354" w:hanging="354"/>
        <w:rPr>
          <w:lang w:val="mn-MN"/>
        </w:rPr>
      </w:pPr>
      <w:r w:rsidRPr="0062218D">
        <w:rPr>
          <w:lang w:val="mn-MN"/>
        </w:rPr>
        <w:t>Paper template for International Journal of Scientific and Research Publications</w:t>
      </w:r>
      <w:r w:rsidR="008B1D38" w:rsidRPr="0062218D">
        <w:rPr>
          <w:lang w:val="mn-MN"/>
        </w:rPr>
        <w:t>.</w:t>
      </w:r>
    </w:p>
    <w:p w14:paraId="67237FAB" w14:textId="657C306E" w:rsidR="00840A10" w:rsidRPr="0062218D" w:rsidRDefault="00840A10" w:rsidP="00840A10">
      <w:pPr>
        <w:pStyle w:val="references"/>
        <w:ind w:left="354" w:hanging="354"/>
        <w:rPr>
          <w:lang w:val="mn-MN"/>
        </w:rPr>
      </w:pPr>
      <w:r w:rsidRPr="0062218D">
        <w:rPr>
          <w:lang w:val="mn-MN"/>
        </w:rPr>
        <w:t>В.В. Пашинский, М.Г. Субботина, “Исследование структуры и свойств макрогетерогенного композита чугун-твёрдый сплав. Вiсник Схiдноукраүньского Нацiонального Унiверситету iменi Володимира Даля. №9(216), 2014 он.</w:t>
      </w:r>
    </w:p>
    <w:p w14:paraId="57CCFBD5" w14:textId="43351394" w:rsidR="00FF279E" w:rsidRPr="0062218D" w:rsidRDefault="00434CB8" w:rsidP="008B1D38">
      <w:pPr>
        <w:pStyle w:val="references"/>
        <w:ind w:left="354" w:hanging="354"/>
        <w:rPr>
          <w:lang w:val="mn-MN"/>
        </w:rPr>
      </w:pPr>
      <w:r w:rsidRPr="0062218D">
        <w:rPr>
          <w:lang w:val="mn-MN"/>
        </w:rPr>
        <w:t xml:space="preserve">G. Eason, B. Noble, and I. N. Sneddon, “On certain integrals of Lipschitz-Hankel type involving products of Bessel functions,” Phil. Trans. Roy. Soc. London, vol. A247, pp. 529–551, April 1955. </w:t>
      </w:r>
      <w:r w:rsidRPr="0062218D">
        <w:rPr>
          <w:i/>
          <w:iCs/>
          <w:lang w:val="mn-MN"/>
        </w:rPr>
        <w:t>(references)</w:t>
      </w:r>
    </w:p>
    <w:p w14:paraId="3971AEED" w14:textId="77777777" w:rsidR="00434CB8" w:rsidRPr="0062218D" w:rsidRDefault="00434CB8" w:rsidP="00434CB8">
      <w:pPr>
        <w:pStyle w:val="references"/>
        <w:ind w:left="354" w:hanging="354"/>
        <w:rPr>
          <w:lang w:val="mn-MN"/>
        </w:rPr>
      </w:pPr>
      <w:r w:rsidRPr="0062218D">
        <w:rPr>
          <w:lang w:val="mn-MN"/>
        </w:rPr>
        <w:t>J. Clerk Maxwell, A Treatise on Electricity and Magnetism, 3rd ed., vol. 2. Oxford: Clarendon, 1892, pp.68–73.</w:t>
      </w:r>
    </w:p>
    <w:p w14:paraId="595095BC" w14:textId="77777777" w:rsidR="00434CB8" w:rsidRPr="0062218D" w:rsidRDefault="00434CB8" w:rsidP="00434CB8">
      <w:pPr>
        <w:pStyle w:val="references"/>
        <w:ind w:left="354" w:hanging="354"/>
        <w:rPr>
          <w:lang w:val="mn-MN"/>
        </w:rPr>
      </w:pPr>
      <w:r w:rsidRPr="0062218D">
        <w:rPr>
          <w:lang w:val="mn-MN"/>
        </w:rPr>
        <w:t>I. S. Jacobs and C. P. Bean, “Fine particles, thin films and exchange anisotropy,” in Magnetism, vol. III, G. T. Rado and H. Suhl, Eds. New York: Academic, 1963, pp. 271–350.</w:t>
      </w:r>
    </w:p>
    <w:p w14:paraId="038D2CC2" w14:textId="77777777" w:rsidR="00434CB8" w:rsidRPr="0062218D" w:rsidRDefault="00434CB8" w:rsidP="00434CB8">
      <w:pPr>
        <w:pStyle w:val="references"/>
        <w:ind w:left="354" w:hanging="354"/>
        <w:rPr>
          <w:lang w:val="mn-MN"/>
        </w:rPr>
      </w:pPr>
      <w:r w:rsidRPr="0062218D">
        <w:rPr>
          <w:lang w:val="mn-MN"/>
        </w:rPr>
        <w:t>K. Elissa, “Title of paper if known,” unpublished.</w:t>
      </w:r>
    </w:p>
    <w:p w14:paraId="59FAD1B0" w14:textId="1F3E11C9" w:rsidR="00434CB8" w:rsidRPr="0062218D" w:rsidRDefault="00434CB8" w:rsidP="00434CB8">
      <w:pPr>
        <w:pStyle w:val="references"/>
        <w:ind w:left="354" w:hanging="354"/>
        <w:rPr>
          <w:lang w:val="mn-MN"/>
        </w:rPr>
      </w:pPr>
      <w:r w:rsidRPr="0062218D">
        <w:rPr>
          <w:lang w:val="mn-MN"/>
        </w:rPr>
        <w:t>R. Nicole, “Title of paper with only first word capitalized,” J. Name Stand. Abbrev., in press.</w:t>
      </w:r>
    </w:p>
    <w:p w14:paraId="02867E65" w14:textId="08038041" w:rsidR="00434CB8" w:rsidRPr="0062218D" w:rsidRDefault="008B1D38" w:rsidP="001113BB">
      <w:pPr>
        <w:pStyle w:val="references"/>
        <w:numPr>
          <w:ilvl w:val="0"/>
          <w:numId w:val="0"/>
        </w:numPr>
        <w:ind w:left="354"/>
        <w:rPr>
          <w:lang w:val="mn-MN"/>
        </w:rPr>
        <w:sectPr w:rsidR="00434CB8" w:rsidRPr="0062218D" w:rsidSect="006F0206">
          <w:type w:val="continuous"/>
          <w:pgSz w:w="11906" w:h="16838" w:code="9"/>
          <w:pgMar w:top="1701" w:right="1304" w:bottom="1418" w:left="1247" w:header="720" w:footer="720" w:gutter="0"/>
          <w:cols w:num="2" w:space="360"/>
          <w:docGrid w:linePitch="360"/>
        </w:sectPr>
      </w:pPr>
      <w:r w:rsidRPr="0062218D">
        <w:rPr>
          <w:lang w:val="mn-MN"/>
        </w:rPr>
        <w:t>Y. Yorozu, M. Hirano, K. Oka, and Y. Tagawa, “Electron spectroscopy studies on magneto-optical media and plastic substrate interface,” IEEE Transl. J. Magn. Japan, vol. 2, pp. 740–741, August 1987 [Digests 9th Annual Conf. Magnetics Japan, p. 301, 1982].</w:t>
      </w:r>
    </w:p>
    <w:p w14:paraId="471C283C" w14:textId="77777777" w:rsidR="00A3228D" w:rsidRPr="0062218D" w:rsidRDefault="00A3228D" w:rsidP="001113BB">
      <w:pPr>
        <w:jc w:val="both"/>
        <w:rPr>
          <w:lang w:val="mn-MN"/>
        </w:rPr>
      </w:pPr>
    </w:p>
    <w:sectPr w:rsidR="00A3228D" w:rsidRPr="0062218D" w:rsidSect="006F0206">
      <w:type w:val="continuous"/>
      <w:pgSz w:w="11906" w:h="16838" w:code="9"/>
      <w:pgMar w:top="1701" w:right="1304" w:bottom="1418"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F61EB" w14:textId="77777777" w:rsidR="00F0412D" w:rsidRDefault="00F0412D">
      <w:r>
        <w:separator/>
      </w:r>
    </w:p>
  </w:endnote>
  <w:endnote w:type="continuationSeparator" w:id="0">
    <w:p w14:paraId="173016C6" w14:textId="77777777" w:rsidR="00F0412D" w:rsidRDefault="00F0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FormataOTF-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B133" w14:textId="77777777" w:rsidR="00831F71" w:rsidRDefault="00000000" w:rsidP="00831F71">
    <w:pPr>
      <w:pStyle w:val="Footer"/>
      <w:rPr>
        <w:sz w:val="16"/>
        <w:szCs w:val="16"/>
      </w:rPr>
    </w:pPr>
  </w:p>
  <w:p w14:paraId="403BB736" w14:textId="77777777" w:rsidR="00831F71"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512E0" w14:textId="77777777" w:rsidR="00F7130E" w:rsidRDefault="00F7130E" w:rsidP="0024725E">
    <w:pPr>
      <w:pStyle w:val="Footer"/>
      <w:jc w:val="left"/>
      <w:rPr>
        <w:sz w:val="16"/>
        <w:szCs w:val="16"/>
      </w:rPr>
    </w:pPr>
  </w:p>
  <w:p w14:paraId="6D740AEA" w14:textId="77777777" w:rsidR="0024725E" w:rsidRDefault="00247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FD107" w14:textId="77777777" w:rsidR="00F0412D" w:rsidRDefault="00F0412D">
      <w:r>
        <w:separator/>
      </w:r>
    </w:p>
  </w:footnote>
  <w:footnote w:type="continuationSeparator" w:id="0">
    <w:p w14:paraId="4C056DA6" w14:textId="77777777" w:rsidR="00F0412D" w:rsidRDefault="00F04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4F6C"/>
    <w:multiLevelType w:val="hybridMultilevel"/>
    <w:tmpl w:val="4CE8D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FAE5D23"/>
    <w:multiLevelType w:val="hybridMultilevel"/>
    <w:tmpl w:val="41667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2134060334">
    <w:abstractNumId w:val="2"/>
  </w:num>
  <w:num w:numId="2" w16cid:durableId="1093361578">
    <w:abstractNumId w:val="6"/>
  </w:num>
  <w:num w:numId="3" w16cid:durableId="1630551346">
    <w:abstractNumId w:val="3"/>
  </w:num>
  <w:num w:numId="4" w16cid:durableId="1307124729">
    <w:abstractNumId w:val="5"/>
  </w:num>
  <w:num w:numId="5" w16cid:durableId="1685935381">
    <w:abstractNumId w:val="7"/>
  </w:num>
  <w:num w:numId="6" w16cid:durableId="647786200">
    <w:abstractNumId w:val="4"/>
  </w:num>
  <w:num w:numId="7" w16cid:durableId="1460995208">
    <w:abstractNumId w:val="1"/>
  </w:num>
  <w:num w:numId="8" w16cid:durableId="1416055956">
    <w:abstractNumId w:val="0"/>
  </w:num>
  <w:num w:numId="9" w16cid:durableId="126700601">
    <w:abstractNumId w:val="2"/>
  </w:num>
  <w:num w:numId="10" w16cid:durableId="919555889">
    <w:abstractNumId w:val="3"/>
    <w:lvlOverride w:ilvl="0">
      <w:startOverride w:val="1"/>
    </w:lvlOverride>
    <w:lvlOverride w:ilvl="1">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CB8"/>
    <w:rsid w:val="00006DD6"/>
    <w:rsid w:val="0002238A"/>
    <w:rsid w:val="00022FC4"/>
    <w:rsid w:val="000344C7"/>
    <w:rsid w:val="0005357F"/>
    <w:rsid w:val="0005461A"/>
    <w:rsid w:val="000A31FA"/>
    <w:rsid w:val="000A676F"/>
    <w:rsid w:val="000B0C4F"/>
    <w:rsid w:val="000E359E"/>
    <w:rsid w:val="001030E7"/>
    <w:rsid w:val="001113BB"/>
    <w:rsid w:val="00113CAD"/>
    <w:rsid w:val="00115B25"/>
    <w:rsid w:val="0011684E"/>
    <w:rsid w:val="00120B95"/>
    <w:rsid w:val="0013005C"/>
    <w:rsid w:val="001320D9"/>
    <w:rsid w:val="00151EF4"/>
    <w:rsid w:val="00171C83"/>
    <w:rsid w:val="00191188"/>
    <w:rsid w:val="001A5456"/>
    <w:rsid w:val="001C3FBD"/>
    <w:rsid w:val="001D2B63"/>
    <w:rsid w:val="001D3D29"/>
    <w:rsid w:val="00203855"/>
    <w:rsid w:val="0021514A"/>
    <w:rsid w:val="00226F34"/>
    <w:rsid w:val="00233CE6"/>
    <w:rsid w:val="0024725E"/>
    <w:rsid w:val="00263A1F"/>
    <w:rsid w:val="002647C8"/>
    <w:rsid w:val="002723B2"/>
    <w:rsid w:val="00276A03"/>
    <w:rsid w:val="00295CFF"/>
    <w:rsid w:val="002A1083"/>
    <w:rsid w:val="002C0531"/>
    <w:rsid w:val="002D6E83"/>
    <w:rsid w:val="00304BD5"/>
    <w:rsid w:val="00306C91"/>
    <w:rsid w:val="00323833"/>
    <w:rsid w:val="00333BB9"/>
    <w:rsid w:val="00350ED3"/>
    <w:rsid w:val="0038393C"/>
    <w:rsid w:val="00394390"/>
    <w:rsid w:val="003A22F3"/>
    <w:rsid w:val="003B3316"/>
    <w:rsid w:val="003D4F4A"/>
    <w:rsid w:val="003F5D7A"/>
    <w:rsid w:val="00430C5D"/>
    <w:rsid w:val="00433045"/>
    <w:rsid w:val="00434CB8"/>
    <w:rsid w:val="00472B84"/>
    <w:rsid w:val="00493A68"/>
    <w:rsid w:val="004A2C89"/>
    <w:rsid w:val="004E7044"/>
    <w:rsid w:val="004F479A"/>
    <w:rsid w:val="005000FA"/>
    <w:rsid w:val="00503FCE"/>
    <w:rsid w:val="00533B49"/>
    <w:rsid w:val="0054421F"/>
    <w:rsid w:val="00555C6D"/>
    <w:rsid w:val="00561377"/>
    <w:rsid w:val="005720EC"/>
    <w:rsid w:val="00577B55"/>
    <w:rsid w:val="00592833"/>
    <w:rsid w:val="005B5802"/>
    <w:rsid w:val="005E18DF"/>
    <w:rsid w:val="005F4CF5"/>
    <w:rsid w:val="005F61D1"/>
    <w:rsid w:val="0061145F"/>
    <w:rsid w:val="00611DA2"/>
    <w:rsid w:val="0062218D"/>
    <w:rsid w:val="00627DB5"/>
    <w:rsid w:val="00631998"/>
    <w:rsid w:val="00644BC8"/>
    <w:rsid w:val="006721C9"/>
    <w:rsid w:val="006846F0"/>
    <w:rsid w:val="006B2234"/>
    <w:rsid w:val="006C430B"/>
    <w:rsid w:val="006D21D4"/>
    <w:rsid w:val="006D50DC"/>
    <w:rsid w:val="006F0206"/>
    <w:rsid w:val="00713CA4"/>
    <w:rsid w:val="00720B6C"/>
    <w:rsid w:val="00741CA9"/>
    <w:rsid w:val="007634D7"/>
    <w:rsid w:val="0076609E"/>
    <w:rsid w:val="0077090D"/>
    <w:rsid w:val="007D7FA0"/>
    <w:rsid w:val="008024FF"/>
    <w:rsid w:val="00834C8E"/>
    <w:rsid w:val="00840A10"/>
    <w:rsid w:val="00850A36"/>
    <w:rsid w:val="00856612"/>
    <w:rsid w:val="008711BB"/>
    <w:rsid w:val="00882B23"/>
    <w:rsid w:val="008839C0"/>
    <w:rsid w:val="00885371"/>
    <w:rsid w:val="008B1D38"/>
    <w:rsid w:val="008B77D0"/>
    <w:rsid w:val="008C25E3"/>
    <w:rsid w:val="008D0D79"/>
    <w:rsid w:val="008D406A"/>
    <w:rsid w:val="008D74D7"/>
    <w:rsid w:val="00903207"/>
    <w:rsid w:val="00940AC4"/>
    <w:rsid w:val="009536F5"/>
    <w:rsid w:val="0096429A"/>
    <w:rsid w:val="00964C4A"/>
    <w:rsid w:val="0098196D"/>
    <w:rsid w:val="009B1FA6"/>
    <w:rsid w:val="009D063A"/>
    <w:rsid w:val="009D38B0"/>
    <w:rsid w:val="009D7D5C"/>
    <w:rsid w:val="009E0AF2"/>
    <w:rsid w:val="009E0B38"/>
    <w:rsid w:val="00A045D9"/>
    <w:rsid w:val="00A3228D"/>
    <w:rsid w:val="00A330D8"/>
    <w:rsid w:val="00A40C49"/>
    <w:rsid w:val="00A53DC1"/>
    <w:rsid w:val="00A544A2"/>
    <w:rsid w:val="00A62293"/>
    <w:rsid w:val="00A70E33"/>
    <w:rsid w:val="00A91A12"/>
    <w:rsid w:val="00AA6CCF"/>
    <w:rsid w:val="00AB5905"/>
    <w:rsid w:val="00B2474B"/>
    <w:rsid w:val="00B26190"/>
    <w:rsid w:val="00B31C4B"/>
    <w:rsid w:val="00B55425"/>
    <w:rsid w:val="00B91EBD"/>
    <w:rsid w:val="00BB38F4"/>
    <w:rsid w:val="00BC376B"/>
    <w:rsid w:val="00BD483E"/>
    <w:rsid w:val="00BD5D97"/>
    <w:rsid w:val="00BE0C39"/>
    <w:rsid w:val="00BE59EB"/>
    <w:rsid w:val="00BE704A"/>
    <w:rsid w:val="00BF4155"/>
    <w:rsid w:val="00C029AA"/>
    <w:rsid w:val="00C05262"/>
    <w:rsid w:val="00C1154C"/>
    <w:rsid w:val="00C122BB"/>
    <w:rsid w:val="00C12946"/>
    <w:rsid w:val="00C24088"/>
    <w:rsid w:val="00C62DE2"/>
    <w:rsid w:val="00C72687"/>
    <w:rsid w:val="00C72A20"/>
    <w:rsid w:val="00C77022"/>
    <w:rsid w:val="00C777D2"/>
    <w:rsid w:val="00C82D4B"/>
    <w:rsid w:val="00C853D4"/>
    <w:rsid w:val="00C87055"/>
    <w:rsid w:val="00C96D6B"/>
    <w:rsid w:val="00CB14B7"/>
    <w:rsid w:val="00CB299C"/>
    <w:rsid w:val="00CC0942"/>
    <w:rsid w:val="00CC2207"/>
    <w:rsid w:val="00CF1DA9"/>
    <w:rsid w:val="00CF49C4"/>
    <w:rsid w:val="00CF566D"/>
    <w:rsid w:val="00D13002"/>
    <w:rsid w:val="00D31721"/>
    <w:rsid w:val="00D34C48"/>
    <w:rsid w:val="00D36AF7"/>
    <w:rsid w:val="00D47EA7"/>
    <w:rsid w:val="00D555B0"/>
    <w:rsid w:val="00DB2F05"/>
    <w:rsid w:val="00DF21AA"/>
    <w:rsid w:val="00E11277"/>
    <w:rsid w:val="00E430AE"/>
    <w:rsid w:val="00E722E5"/>
    <w:rsid w:val="00E75C38"/>
    <w:rsid w:val="00E77C9D"/>
    <w:rsid w:val="00EC0B32"/>
    <w:rsid w:val="00EC79DF"/>
    <w:rsid w:val="00ED223C"/>
    <w:rsid w:val="00EE46A9"/>
    <w:rsid w:val="00EE6F2A"/>
    <w:rsid w:val="00F0412D"/>
    <w:rsid w:val="00F07EC8"/>
    <w:rsid w:val="00F22D04"/>
    <w:rsid w:val="00F23CDF"/>
    <w:rsid w:val="00F24032"/>
    <w:rsid w:val="00F27937"/>
    <w:rsid w:val="00F30254"/>
    <w:rsid w:val="00F32175"/>
    <w:rsid w:val="00F3343B"/>
    <w:rsid w:val="00F509B9"/>
    <w:rsid w:val="00F7130E"/>
    <w:rsid w:val="00F71AB3"/>
    <w:rsid w:val="00F7475B"/>
    <w:rsid w:val="00F7607C"/>
    <w:rsid w:val="00F80BF9"/>
    <w:rsid w:val="00FA69BC"/>
    <w:rsid w:val="00FB3F81"/>
    <w:rsid w:val="00FC3E52"/>
    <w:rsid w:val="00FC4FFB"/>
    <w:rsid w:val="00FE13FE"/>
    <w:rsid w:val="00FF0259"/>
    <w:rsid w:val="00FF2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758DD"/>
  <w15:docId w15:val="{CADC07BF-09F7-497C-9366-49FDB544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CB8"/>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434CB8"/>
    <w:pPr>
      <w:keepNext/>
      <w:keepLines/>
      <w:numPr>
        <w:numId w:val="3"/>
      </w:numPr>
      <w:tabs>
        <w:tab w:val="left" w:pos="216"/>
      </w:tabs>
      <w:spacing w:before="160" w:after="80"/>
      <w:ind w:firstLine="0"/>
      <w:outlineLvl w:val="0"/>
    </w:pPr>
    <w:rPr>
      <w:smallCaps/>
      <w:noProof/>
    </w:rPr>
  </w:style>
  <w:style w:type="paragraph" w:styleId="Heading2">
    <w:name w:val="heading 2"/>
    <w:basedOn w:val="Normal"/>
    <w:next w:val="Normal"/>
    <w:link w:val="Heading2Char"/>
    <w:qFormat/>
    <w:rsid w:val="00434CB8"/>
    <w:pPr>
      <w:keepNext/>
      <w:keepLines/>
      <w:numPr>
        <w:ilvl w:val="1"/>
        <w:numId w:val="3"/>
      </w:numPr>
      <w:tabs>
        <w:tab w:val="clear" w:pos="360"/>
        <w:tab w:val="num" w:pos="288"/>
      </w:tabs>
      <w:spacing w:before="120" w:after="60"/>
      <w:jc w:val="left"/>
      <w:outlineLvl w:val="1"/>
    </w:pPr>
    <w:rPr>
      <w:i/>
      <w:iCs/>
      <w:noProof/>
    </w:rPr>
  </w:style>
  <w:style w:type="paragraph" w:styleId="Heading3">
    <w:name w:val="heading 3"/>
    <w:basedOn w:val="Normal"/>
    <w:next w:val="Normal"/>
    <w:link w:val="Heading3Char"/>
    <w:qFormat/>
    <w:rsid w:val="00434CB8"/>
    <w:pPr>
      <w:numPr>
        <w:ilvl w:val="2"/>
        <w:numId w:val="3"/>
      </w:numPr>
      <w:spacing w:line="240" w:lineRule="exact"/>
      <w:ind w:firstLine="288"/>
      <w:jc w:val="both"/>
      <w:outlineLvl w:val="2"/>
    </w:pPr>
    <w:rPr>
      <w:i/>
      <w:iCs/>
      <w:noProof/>
    </w:rPr>
  </w:style>
  <w:style w:type="paragraph" w:styleId="Heading4">
    <w:name w:val="heading 4"/>
    <w:basedOn w:val="Normal"/>
    <w:next w:val="Normal"/>
    <w:link w:val="Heading4Char"/>
    <w:qFormat/>
    <w:rsid w:val="00434CB8"/>
    <w:pPr>
      <w:numPr>
        <w:ilvl w:val="3"/>
        <w:numId w:val="3"/>
      </w:numPr>
      <w:tabs>
        <w:tab w:val="clear" w:pos="630"/>
        <w:tab w:val="left" w:pos="720"/>
      </w:tabs>
      <w:spacing w:before="40" w:after="40"/>
      <w:ind w:firstLine="504"/>
      <w:jc w:val="both"/>
      <w:outlineLvl w:val="3"/>
    </w:pPr>
    <w:rPr>
      <w:i/>
      <w:iCs/>
      <w:noProof/>
    </w:rPr>
  </w:style>
  <w:style w:type="paragraph" w:styleId="Heading5">
    <w:name w:val="heading 5"/>
    <w:basedOn w:val="Normal"/>
    <w:next w:val="Normal"/>
    <w:link w:val="Heading5Char"/>
    <w:qFormat/>
    <w:rsid w:val="00434CB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4CB8"/>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434CB8"/>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434CB8"/>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434CB8"/>
    <w:rPr>
      <w:rFonts w:ascii="Times New Roman" w:eastAsia="SimSun" w:hAnsi="Times New Roman" w:cs="Times New Roman"/>
      <w:i/>
      <w:iCs/>
      <w:noProof/>
      <w:sz w:val="20"/>
      <w:szCs w:val="20"/>
    </w:rPr>
  </w:style>
  <w:style w:type="character" w:customStyle="1" w:styleId="Heading5Char">
    <w:name w:val="Heading 5 Char"/>
    <w:basedOn w:val="DefaultParagraphFont"/>
    <w:link w:val="Heading5"/>
    <w:rsid w:val="00434CB8"/>
    <w:rPr>
      <w:rFonts w:ascii="Times New Roman" w:eastAsia="SimSun" w:hAnsi="Times New Roman" w:cs="Times New Roman"/>
      <w:smallCaps/>
      <w:noProof/>
      <w:sz w:val="20"/>
      <w:szCs w:val="20"/>
    </w:rPr>
  </w:style>
  <w:style w:type="paragraph" w:customStyle="1" w:styleId="Abstract">
    <w:name w:val="Abstract"/>
    <w:rsid w:val="00434CB8"/>
    <w:pPr>
      <w:spacing w:after="200" w:line="240" w:lineRule="auto"/>
      <w:ind w:firstLine="272"/>
      <w:jc w:val="both"/>
    </w:pPr>
    <w:rPr>
      <w:rFonts w:ascii="Times New Roman" w:eastAsia="SimSun" w:hAnsi="Times New Roman" w:cs="Times New Roman"/>
      <w:b/>
      <w:bCs/>
      <w:sz w:val="18"/>
      <w:szCs w:val="18"/>
    </w:rPr>
  </w:style>
  <w:style w:type="paragraph" w:customStyle="1" w:styleId="Author">
    <w:name w:val="Author"/>
    <w:rsid w:val="00434CB8"/>
    <w:pPr>
      <w:spacing w:before="360" w:after="40" w:line="240" w:lineRule="auto"/>
      <w:jc w:val="center"/>
    </w:pPr>
    <w:rPr>
      <w:rFonts w:ascii="Times New Roman" w:eastAsia="SimSun" w:hAnsi="Times New Roman" w:cs="Times New Roman"/>
      <w:noProof/>
    </w:rPr>
  </w:style>
  <w:style w:type="paragraph" w:styleId="BodyText">
    <w:name w:val="Body Text"/>
    <w:basedOn w:val="Normal"/>
    <w:link w:val="BodyTextChar"/>
    <w:rsid w:val="00434CB8"/>
    <w:pPr>
      <w:tabs>
        <w:tab w:val="left" w:pos="288"/>
      </w:tabs>
      <w:spacing w:after="120" w:line="228" w:lineRule="auto"/>
      <w:ind w:firstLine="288"/>
      <w:jc w:val="both"/>
    </w:pPr>
    <w:rPr>
      <w:spacing w:val="-1"/>
    </w:rPr>
  </w:style>
  <w:style w:type="character" w:customStyle="1" w:styleId="BodyTextChar">
    <w:name w:val="Body Text Char"/>
    <w:basedOn w:val="DefaultParagraphFont"/>
    <w:link w:val="BodyText"/>
    <w:rsid w:val="00434CB8"/>
    <w:rPr>
      <w:rFonts w:ascii="Times New Roman" w:eastAsia="SimSun" w:hAnsi="Times New Roman" w:cs="Times New Roman"/>
      <w:spacing w:val="-1"/>
      <w:sz w:val="20"/>
      <w:szCs w:val="20"/>
    </w:rPr>
  </w:style>
  <w:style w:type="paragraph" w:customStyle="1" w:styleId="bulletlist">
    <w:name w:val="bullet list"/>
    <w:basedOn w:val="BodyText"/>
    <w:rsid w:val="00434CB8"/>
    <w:pPr>
      <w:numPr>
        <w:numId w:val="1"/>
      </w:numPr>
      <w:tabs>
        <w:tab w:val="clear" w:pos="648"/>
      </w:tabs>
      <w:ind w:left="576" w:hanging="288"/>
    </w:pPr>
  </w:style>
  <w:style w:type="paragraph" w:customStyle="1" w:styleId="equation">
    <w:name w:val="equation"/>
    <w:basedOn w:val="Normal"/>
    <w:link w:val="equationChar"/>
    <w:rsid w:val="00434CB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434CB8"/>
    <w:pPr>
      <w:numPr>
        <w:numId w:val="2"/>
      </w:numPr>
      <w:tabs>
        <w:tab w:val="left" w:pos="533"/>
      </w:tabs>
      <w:spacing w:before="80" w:after="200" w:line="240" w:lineRule="auto"/>
      <w:ind w:left="0" w:firstLine="0"/>
      <w:jc w:val="both"/>
    </w:pPr>
    <w:rPr>
      <w:rFonts w:ascii="Times New Roman" w:eastAsia="SimSun" w:hAnsi="Times New Roman" w:cs="Times New Roman"/>
      <w:noProof/>
      <w:sz w:val="16"/>
      <w:szCs w:val="16"/>
    </w:rPr>
  </w:style>
  <w:style w:type="paragraph" w:customStyle="1" w:styleId="references">
    <w:name w:val="references"/>
    <w:rsid w:val="00434CB8"/>
    <w:pPr>
      <w:numPr>
        <w:numId w:val="4"/>
      </w:numPr>
      <w:spacing w:after="50" w:line="180" w:lineRule="exact"/>
      <w:jc w:val="both"/>
    </w:pPr>
    <w:rPr>
      <w:rFonts w:ascii="Times New Roman" w:eastAsia="MS Mincho" w:hAnsi="Times New Roman" w:cs="Times New Roman"/>
      <w:noProof/>
      <w:sz w:val="16"/>
      <w:szCs w:val="16"/>
    </w:rPr>
  </w:style>
  <w:style w:type="paragraph" w:customStyle="1" w:styleId="sponsors">
    <w:name w:val="sponsors"/>
    <w:rsid w:val="00434CB8"/>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rPr>
  </w:style>
  <w:style w:type="paragraph" w:customStyle="1" w:styleId="tablecolhead">
    <w:name w:val="table col head"/>
    <w:basedOn w:val="Normal"/>
    <w:rsid w:val="00434CB8"/>
    <w:rPr>
      <w:b/>
      <w:bCs/>
      <w:sz w:val="16"/>
      <w:szCs w:val="16"/>
    </w:rPr>
  </w:style>
  <w:style w:type="paragraph" w:customStyle="1" w:styleId="tablecolsubhead">
    <w:name w:val="table col subhead"/>
    <w:basedOn w:val="tablecolhead"/>
    <w:rsid w:val="00434CB8"/>
    <w:rPr>
      <w:i/>
      <w:iCs/>
      <w:sz w:val="15"/>
      <w:szCs w:val="15"/>
    </w:rPr>
  </w:style>
  <w:style w:type="paragraph" w:customStyle="1" w:styleId="tablecopy">
    <w:name w:val="table copy"/>
    <w:rsid w:val="00434CB8"/>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434CB8"/>
    <w:pPr>
      <w:numPr>
        <w:numId w:val="6"/>
      </w:numPr>
      <w:spacing w:before="60" w:after="30" w:line="240" w:lineRule="auto"/>
      <w:ind w:left="58" w:hanging="29"/>
      <w:jc w:val="right"/>
    </w:pPr>
    <w:rPr>
      <w:rFonts w:ascii="Times New Roman" w:eastAsia="SimSun" w:hAnsi="Times New Roman" w:cs="Times New Roman"/>
      <w:sz w:val="12"/>
      <w:szCs w:val="12"/>
    </w:rPr>
  </w:style>
  <w:style w:type="paragraph" w:customStyle="1" w:styleId="tablehead">
    <w:name w:val="table head"/>
    <w:rsid w:val="00434CB8"/>
    <w:pPr>
      <w:numPr>
        <w:numId w:val="5"/>
      </w:numPr>
      <w:spacing w:before="240" w:after="120" w:line="216" w:lineRule="auto"/>
      <w:jc w:val="center"/>
    </w:pPr>
    <w:rPr>
      <w:rFonts w:ascii="Times New Roman" w:eastAsia="SimSun" w:hAnsi="Times New Roman" w:cs="Times New Roman"/>
      <w:smallCaps/>
      <w:noProof/>
      <w:sz w:val="16"/>
      <w:szCs w:val="16"/>
    </w:rPr>
  </w:style>
  <w:style w:type="paragraph" w:customStyle="1" w:styleId="Keywords">
    <w:name w:val="Keywords"/>
    <w:basedOn w:val="Abstract"/>
    <w:qFormat/>
    <w:rsid w:val="00434CB8"/>
    <w:pPr>
      <w:spacing w:after="120"/>
      <w:ind w:firstLine="274"/>
    </w:pPr>
    <w:rPr>
      <w:i/>
    </w:rPr>
  </w:style>
  <w:style w:type="paragraph" w:styleId="Footer">
    <w:name w:val="footer"/>
    <w:basedOn w:val="Normal"/>
    <w:link w:val="FooterChar"/>
    <w:rsid w:val="00434CB8"/>
    <w:pPr>
      <w:tabs>
        <w:tab w:val="center" w:pos="4680"/>
        <w:tab w:val="right" w:pos="9360"/>
      </w:tabs>
    </w:pPr>
  </w:style>
  <w:style w:type="character" w:customStyle="1" w:styleId="FooterChar">
    <w:name w:val="Footer Char"/>
    <w:basedOn w:val="DefaultParagraphFont"/>
    <w:link w:val="Footer"/>
    <w:rsid w:val="00434CB8"/>
    <w:rPr>
      <w:rFonts w:ascii="Times New Roman" w:eastAsia="SimSun" w:hAnsi="Times New Roman" w:cs="Times New Roman"/>
      <w:sz w:val="20"/>
      <w:szCs w:val="20"/>
    </w:rPr>
  </w:style>
  <w:style w:type="paragraph" w:customStyle="1" w:styleId="FigCaption">
    <w:name w:val="Fig Caption"/>
    <w:basedOn w:val="Normal"/>
    <w:rsid w:val="005B5802"/>
    <w:pPr>
      <w:autoSpaceDE w:val="0"/>
      <w:autoSpaceDN w:val="0"/>
      <w:adjustRightInd w:val="0"/>
      <w:spacing w:before="140"/>
      <w:jc w:val="left"/>
    </w:pPr>
    <w:rPr>
      <w:rFonts w:ascii="Helvetica" w:eastAsia="Times New Roman" w:hAnsi="Helvetica" w:cs="FormataOTF-Bold"/>
      <w:b/>
      <w:bCs/>
      <w:sz w:val="14"/>
      <w:szCs w:val="14"/>
    </w:rPr>
  </w:style>
  <w:style w:type="paragraph" w:customStyle="1" w:styleId="MTDisplayEquation">
    <w:name w:val="MTDisplayEquation"/>
    <w:basedOn w:val="equation"/>
    <w:link w:val="MTDisplayEquationChar"/>
    <w:rsid w:val="00323833"/>
    <w:pPr>
      <w:tabs>
        <w:tab w:val="clear" w:pos="2520"/>
        <w:tab w:val="clear" w:pos="5040"/>
        <w:tab w:val="center" w:pos="2440"/>
        <w:tab w:val="right" w:pos="4860"/>
      </w:tabs>
    </w:pPr>
  </w:style>
  <w:style w:type="character" w:customStyle="1" w:styleId="equationChar">
    <w:name w:val="equation Char"/>
    <w:basedOn w:val="DefaultParagraphFont"/>
    <w:link w:val="equation"/>
    <w:rsid w:val="00323833"/>
    <w:rPr>
      <w:rFonts w:ascii="Symbol" w:eastAsia="SimSun" w:hAnsi="Symbol" w:cs="Symbol"/>
      <w:sz w:val="20"/>
      <w:szCs w:val="20"/>
    </w:rPr>
  </w:style>
  <w:style w:type="character" w:customStyle="1" w:styleId="MTDisplayEquationChar">
    <w:name w:val="MTDisplayEquation Char"/>
    <w:basedOn w:val="equationChar"/>
    <w:link w:val="MTDisplayEquation"/>
    <w:rsid w:val="00323833"/>
    <w:rPr>
      <w:rFonts w:ascii="Symbol" w:eastAsia="SimSun" w:hAnsi="Symbol" w:cs="Symbol"/>
      <w:sz w:val="20"/>
      <w:szCs w:val="20"/>
    </w:rPr>
  </w:style>
  <w:style w:type="paragraph" w:styleId="Header">
    <w:name w:val="header"/>
    <w:basedOn w:val="Normal"/>
    <w:link w:val="HeaderChar"/>
    <w:uiPriority w:val="99"/>
    <w:unhideWhenUsed/>
    <w:rsid w:val="00A70E33"/>
    <w:pPr>
      <w:tabs>
        <w:tab w:val="center" w:pos="4680"/>
        <w:tab w:val="right" w:pos="9360"/>
      </w:tabs>
    </w:pPr>
  </w:style>
  <w:style w:type="character" w:customStyle="1" w:styleId="HeaderChar">
    <w:name w:val="Header Char"/>
    <w:basedOn w:val="DefaultParagraphFont"/>
    <w:link w:val="Header"/>
    <w:uiPriority w:val="99"/>
    <w:rsid w:val="00A70E33"/>
    <w:rPr>
      <w:rFonts w:ascii="Times New Roman" w:eastAsia="SimSun" w:hAnsi="Times New Roman" w:cs="Times New Roman"/>
      <w:sz w:val="20"/>
      <w:szCs w:val="20"/>
    </w:rPr>
  </w:style>
  <w:style w:type="character" w:styleId="CommentReference">
    <w:name w:val="annotation reference"/>
    <w:basedOn w:val="DefaultParagraphFont"/>
    <w:uiPriority w:val="99"/>
    <w:semiHidden/>
    <w:unhideWhenUsed/>
    <w:rsid w:val="00233CE6"/>
    <w:rPr>
      <w:sz w:val="16"/>
      <w:szCs w:val="16"/>
    </w:rPr>
  </w:style>
  <w:style w:type="paragraph" w:styleId="CommentText">
    <w:name w:val="annotation text"/>
    <w:basedOn w:val="Normal"/>
    <w:link w:val="CommentTextChar"/>
    <w:uiPriority w:val="99"/>
    <w:semiHidden/>
    <w:unhideWhenUsed/>
    <w:rsid w:val="00233CE6"/>
  </w:style>
  <w:style w:type="character" w:customStyle="1" w:styleId="CommentTextChar">
    <w:name w:val="Comment Text Char"/>
    <w:basedOn w:val="DefaultParagraphFont"/>
    <w:link w:val="CommentText"/>
    <w:uiPriority w:val="99"/>
    <w:semiHidden/>
    <w:rsid w:val="00233CE6"/>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3CE6"/>
    <w:rPr>
      <w:b/>
      <w:bCs/>
    </w:rPr>
  </w:style>
  <w:style w:type="character" w:customStyle="1" w:styleId="CommentSubjectChar">
    <w:name w:val="Comment Subject Char"/>
    <w:basedOn w:val="CommentTextChar"/>
    <w:link w:val="CommentSubject"/>
    <w:uiPriority w:val="99"/>
    <w:semiHidden/>
    <w:rsid w:val="00233CE6"/>
    <w:rPr>
      <w:rFonts w:ascii="Times New Roman" w:eastAsia="SimSun" w:hAnsi="Times New Roman" w:cs="Times New Roman"/>
      <w:b/>
      <w:bCs/>
      <w:sz w:val="20"/>
      <w:szCs w:val="20"/>
    </w:rPr>
  </w:style>
  <w:style w:type="paragraph" w:styleId="ListParagraph">
    <w:name w:val="List Paragraph"/>
    <w:basedOn w:val="Normal"/>
    <w:uiPriority w:val="34"/>
    <w:qFormat/>
    <w:rsid w:val="00C029AA"/>
    <w:pPr>
      <w:spacing w:after="200" w:line="276" w:lineRule="auto"/>
      <w:ind w:left="720"/>
      <w:contextualSpacing/>
      <w:jc w:val="left"/>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6D21D4"/>
    <w:rPr>
      <w:rFonts w:ascii="Tahoma" w:hAnsi="Tahoma" w:cs="Tahoma"/>
      <w:sz w:val="16"/>
      <w:szCs w:val="16"/>
    </w:rPr>
  </w:style>
  <w:style w:type="character" w:customStyle="1" w:styleId="BalloonTextChar">
    <w:name w:val="Balloon Text Char"/>
    <w:basedOn w:val="DefaultParagraphFont"/>
    <w:link w:val="BalloonText"/>
    <w:uiPriority w:val="99"/>
    <w:semiHidden/>
    <w:rsid w:val="006D21D4"/>
    <w:rPr>
      <w:rFonts w:ascii="Tahoma" w:eastAsia="SimSun" w:hAnsi="Tahoma" w:cs="Tahoma"/>
      <w:sz w:val="16"/>
      <w:szCs w:val="16"/>
    </w:rPr>
  </w:style>
  <w:style w:type="table" w:styleId="TableGrid">
    <w:name w:val="Table Grid"/>
    <w:basedOn w:val="TableNormal"/>
    <w:rsid w:val="000E3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359E"/>
    <w:rPr>
      <w:color w:val="808080"/>
    </w:rPr>
  </w:style>
  <w:style w:type="paragraph" w:customStyle="1" w:styleId="Figure">
    <w:name w:val="Figure"/>
    <w:basedOn w:val="Normal"/>
    <w:rsid w:val="009536F5"/>
    <w:pPr>
      <w:spacing w:before="240" w:after="240"/>
      <w:ind w:firstLine="397"/>
    </w:pPr>
    <w:rPr>
      <w:rFonts w:eastAsia="MS Mincho" w:cs="Arial"/>
      <w:sz w:val="22"/>
      <w:szCs w:val="24"/>
      <w:lang w:val="de-DE" w:eastAsia="ja-JP"/>
    </w:rPr>
  </w:style>
  <w:style w:type="paragraph" w:customStyle="1" w:styleId="ReferenceHead">
    <w:name w:val="Reference Head"/>
    <w:basedOn w:val="Heading1"/>
    <w:rsid w:val="00940AC4"/>
    <w:pPr>
      <w:keepLines w:val="0"/>
      <w:numPr>
        <w:numId w:val="0"/>
      </w:numPr>
      <w:tabs>
        <w:tab w:val="clear" w:pos="216"/>
      </w:tabs>
      <w:autoSpaceDE w:val="0"/>
      <w:autoSpaceDN w:val="0"/>
      <w:spacing w:before="240"/>
    </w:pPr>
    <w:rPr>
      <w:rFonts w:eastAsia="Times New Roman"/>
      <w:noProof w:val="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7548">
      <w:bodyDiv w:val="1"/>
      <w:marLeft w:val="0"/>
      <w:marRight w:val="0"/>
      <w:marTop w:val="0"/>
      <w:marBottom w:val="0"/>
      <w:divBdr>
        <w:top w:val="none" w:sz="0" w:space="0" w:color="auto"/>
        <w:left w:val="none" w:sz="0" w:space="0" w:color="auto"/>
        <w:bottom w:val="none" w:sz="0" w:space="0" w:color="auto"/>
        <w:right w:val="none" w:sz="0" w:space="0" w:color="auto"/>
      </w:divBdr>
    </w:div>
    <w:div w:id="766340906">
      <w:bodyDiv w:val="1"/>
      <w:marLeft w:val="0"/>
      <w:marRight w:val="0"/>
      <w:marTop w:val="0"/>
      <w:marBottom w:val="0"/>
      <w:divBdr>
        <w:top w:val="none" w:sz="0" w:space="0" w:color="auto"/>
        <w:left w:val="none" w:sz="0" w:space="0" w:color="auto"/>
        <w:bottom w:val="none" w:sz="0" w:space="0" w:color="auto"/>
        <w:right w:val="none" w:sz="0" w:space="0" w:color="auto"/>
      </w:divBdr>
    </w:div>
    <w:div w:id="767196933">
      <w:bodyDiv w:val="1"/>
      <w:marLeft w:val="0"/>
      <w:marRight w:val="0"/>
      <w:marTop w:val="0"/>
      <w:marBottom w:val="0"/>
      <w:divBdr>
        <w:top w:val="none" w:sz="0" w:space="0" w:color="auto"/>
        <w:left w:val="none" w:sz="0" w:space="0" w:color="auto"/>
        <w:bottom w:val="none" w:sz="0" w:space="0" w:color="auto"/>
        <w:right w:val="none" w:sz="0" w:space="0" w:color="auto"/>
      </w:divBdr>
    </w:div>
    <w:div w:id="1158838224">
      <w:bodyDiv w:val="1"/>
      <w:marLeft w:val="0"/>
      <w:marRight w:val="0"/>
      <w:marTop w:val="0"/>
      <w:marBottom w:val="0"/>
      <w:divBdr>
        <w:top w:val="none" w:sz="0" w:space="0" w:color="auto"/>
        <w:left w:val="none" w:sz="0" w:space="0" w:color="auto"/>
        <w:bottom w:val="none" w:sz="0" w:space="0" w:color="auto"/>
        <w:right w:val="none" w:sz="0" w:space="0" w:color="auto"/>
      </w:divBdr>
    </w:div>
    <w:div w:id="128431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7F78D-2864-40C0-896D-1EFC25FBE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Account</dc:creator>
  <cp:lastModifiedBy>ariunbolor purvee</cp:lastModifiedBy>
  <cp:revision>7</cp:revision>
  <cp:lastPrinted>2021-08-27T04:22:00Z</cp:lastPrinted>
  <dcterms:created xsi:type="dcterms:W3CDTF">2022-12-29T05:27:00Z</dcterms:created>
  <dcterms:modified xsi:type="dcterms:W3CDTF">2023-02-12T05:19:00Z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